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30EB3" w14:textId="4558CD81" w:rsidR="009B77AD" w:rsidRDefault="00E95646" w:rsidP="009B77AD">
      <w:pPr>
        <w:jc w:val="center"/>
        <w:rPr>
          <w:rFonts w:ascii="Baskerville Old Face" w:hAnsi="Baskerville Old Face"/>
          <w:b/>
          <w:bCs/>
          <w:color w:val="00B050"/>
          <w:sz w:val="40"/>
          <w:szCs w:val="40"/>
        </w:rPr>
      </w:pPr>
      <w:r>
        <w:rPr>
          <w:noProof/>
        </w:rPr>
        <w:drawing>
          <wp:inline distT="0" distB="0" distL="0" distR="0" wp14:anchorId="36BCC7CD" wp14:editId="2FFB8469">
            <wp:extent cx="1302981" cy="804310"/>
            <wp:effectExtent l="0" t="0" r="0" b="0"/>
            <wp:docPr id="5" name="Afbeelding 5" descr="kwb-logo – KWB K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wb-logo – KWB Kalk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60548" cy="901573"/>
                    </a:xfrm>
                    <a:prstGeom prst="rect">
                      <a:avLst/>
                    </a:prstGeom>
                    <a:noFill/>
                    <a:ln>
                      <a:noFill/>
                    </a:ln>
                  </pic:spPr>
                </pic:pic>
              </a:graphicData>
            </a:graphic>
          </wp:inline>
        </w:drawing>
      </w:r>
      <w:r>
        <w:rPr>
          <w:rFonts w:ascii="Baskerville Old Face" w:hAnsi="Baskerville Old Face"/>
          <w:b/>
          <w:bCs/>
          <w:color w:val="00B050"/>
          <w:sz w:val="40"/>
          <w:szCs w:val="40"/>
        </w:rPr>
        <w:t xml:space="preserve"> Antwerpen-Linkeroever</w:t>
      </w:r>
    </w:p>
    <w:p w14:paraId="2D6BFC6C" w14:textId="381CE666" w:rsidR="009017A3" w:rsidRDefault="00AF289E" w:rsidP="000A4C55">
      <w:pPr>
        <w:jc w:val="center"/>
        <w:rPr>
          <w:rFonts w:ascii="Baskerville Old Face" w:hAnsi="Baskerville Old Face"/>
          <w:b/>
          <w:bCs/>
          <w:color w:val="FF0000"/>
          <w:sz w:val="40"/>
          <w:szCs w:val="40"/>
        </w:rPr>
      </w:pPr>
      <w:r>
        <w:rPr>
          <w:noProof/>
        </w:rPr>
        <w:drawing>
          <wp:inline distT="0" distB="0" distL="0" distR="0" wp14:anchorId="47BF971E" wp14:editId="1C153F5B">
            <wp:extent cx="4572000" cy="6858000"/>
            <wp:effectExtent l="0" t="0" r="0" b="0"/>
            <wp:docPr id="8" name="Afbeelding 8" descr="Originele nieuwjaarskaart met leuke typografie 2023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iginele nieuwjaarskaart met leuke typografie 2023 tek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6858000"/>
                    </a:xfrm>
                    <a:prstGeom prst="rect">
                      <a:avLst/>
                    </a:prstGeom>
                    <a:noFill/>
                    <a:ln>
                      <a:noFill/>
                    </a:ln>
                  </pic:spPr>
                </pic:pic>
              </a:graphicData>
            </a:graphic>
          </wp:inline>
        </w:drawing>
      </w:r>
    </w:p>
    <w:p w14:paraId="28096B22" w14:textId="77777777" w:rsidR="009017A3" w:rsidRDefault="009017A3" w:rsidP="000A4C55">
      <w:pPr>
        <w:jc w:val="center"/>
        <w:rPr>
          <w:rFonts w:ascii="Baskerville Old Face" w:hAnsi="Baskerville Old Face"/>
          <w:b/>
          <w:bCs/>
          <w:color w:val="FF0000"/>
          <w:sz w:val="40"/>
          <w:szCs w:val="40"/>
        </w:rPr>
      </w:pPr>
    </w:p>
    <w:p w14:paraId="5B10E5E7" w14:textId="22BF82CB" w:rsidR="00947903" w:rsidRDefault="00947903" w:rsidP="000A4C55">
      <w:pPr>
        <w:jc w:val="center"/>
        <w:rPr>
          <w:rFonts w:ascii="Baskerville Old Face" w:hAnsi="Baskerville Old Face"/>
          <w:b/>
          <w:bCs/>
          <w:color w:val="FF0000"/>
          <w:sz w:val="40"/>
          <w:szCs w:val="40"/>
        </w:rPr>
      </w:pPr>
      <w:r>
        <w:rPr>
          <w:rFonts w:ascii="Baskerville Old Face" w:hAnsi="Baskerville Old Face"/>
          <w:b/>
          <w:bCs/>
          <w:color w:val="FF0000"/>
          <w:sz w:val="40"/>
          <w:szCs w:val="40"/>
        </w:rPr>
        <w:lastRenderedPageBreak/>
        <w:t xml:space="preserve">Wat staat er in de </w:t>
      </w:r>
      <w:r w:rsidR="009017A3">
        <w:rPr>
          <w:rFonts w:ascii="Baskerville Old Face" w:hAnsi="Baskerville Old Face"/>
          <w:b/>
          <w:bCs/>
          <w:color w:val="FF0000"/>
          <w:sz w:val="40"/>
          <w:szCs w:val="40"/>
        </w:rPr>
        <w:t xml:space="preserve">nabije </w:t>
      </w:r>
      <w:r>
        <w:rPr>
          <w:rFonts w:ascii="Baskerville Old Face" w:hAnsi="Baskerville Old Face"/>
          <w:b/>
          <w:bCs/>
          <w:color w:val="FF0000"/>
          <w:sz w:val="40"/>
          <w:szCs w:val="40"/>
        </w:rPr>
        <w:t>toekomst</w:t>
      </w:r>
      <w:r w:rsidR="00767E2B">
        <w:rPr>
          <w:rFonts w:ascii="Baskerville Old Face" w:hAnsi="Baskerville Old Face"/>
          <w:b/>
          <w:bCs/>
          <w:color w:val="FF0000"/>
          <w:sz w:val="40"/>
          <w:szCs w:val="40"/>
        </w:rPr>
        <w:t xml:space="preserve"> </w:t>
      </w:r>
      <w:r>
        <w:rPr>
          <w:rFonts w:ascii="Baskerville Old Face" w:hAnsi="Baskerville Old Face"/>
          <w:b/>
          <w:bCs/>
          <w:color w:val="FF0000"/>
          <w:sz w:val="40"/>
          <w:szCs w:val="40"/>
        </w:rPr>
        <w:t xml:space="preserve">nog op het programma </w:t>
      </w:r>
      <w:r w:rsidR="00767E2B">
        <w:rPr>
          <w:rFonts w:ascii="Baskerville Old Face" w:hAnsi="Baskerville Old Face"/>
          <w:b/>
          <w:bCs/>
          <w:color w:val="FF0000"/>
          <w:sz w:val="40"/>
          <w:szCs w:val="40"/>
        </w:rPr>
        <w:t>?</w:t>
      </w:r>
    </w:p>
    <w:p w14:paraId="19D3A21B" w14:textId="10D8E985" w:rsidR="009017A3" w:rsidRDefault="00ED16A5" w:rsidP="00CB67CB">
      <w:pPr>
        <w:jc w:val="center"/>
        <w:rPr>
          <w:rFonts w:ascii="Baskerville Old Face" w:hAnsi="Baskerville Old Face"/>
          <w:b/>
          <w:bCs/>
          <w:color w:val="0070C0"/>
          <w:sz w:val="40"/>
          <w:szCs w:val="40"/>
        </w:rPr>
      </w:pPr>
      <w:r>
        <w:rPr>
          <w:rFonts w:ascii="Baskerville Old Face" w:hAnsi="Baskerville Old Face"/>
          <w:b/>
          <w:bCs/>
          <w:color w:val="0070C0"/>
          <w:sz w:val="40"/>
          <w:szCs w:val="40"/>
        </w:rPr>
        <w:t xml:space="preserve">Woensdag </w:t>
      </w:r>
      <w:r w:rsidR="009017A3">
        <w:rPr>
          <w:rFonts w:ascii="Baskerville Old Face" w:hAnsi="Baskerville Old Face"/>
          <w:b/>
          <w:bCs/>
          <w:color w:val="0070C0"/>
          <w:sz w:val="40"/>
          <w:szCs w:val="40"/>
        </w:rPr>
        <w:t xml:space="preserve"> </w:t>
      </w:r>
      <w:r>
        <w:rPr>
          <w:rFonts w:ascii="Baskerville Old Face" w:hAnsi="Baskerville Old Face"/>
          <w:b/>
          <w:bCs/>
          <w:color w:val="0070C0"/>
          <w:sz w:val="40"/>
          <w:szCs w:val="40"/>
        </w:rPr>
        <w:t>25</w:t>
      </w:r>
      <w:r w:rsidR="009017A3">
        <w:rPr>
          <w:rFonts w:ascii="Baskerville Old Face" w:hAnsi="Baskerville Old Face"/>
          <w:b/>
          <w:bCs/>
          <w:color w:val="0070C0"/>
          <w:sz w:val="40"/>
          <w:szCs w:val="40"/>
        </w:rPr>
        <w:t xml:space="preserve"> januari 2023</w:t>
      </w:r>
    </w:p>
    <w:p w14:paraId="4500AF01" w14:textId="77777777" w:rsidR="00ED16A5" w:rsidRDefault="00ED16A5" w:rsidP="00ED16A5">
      <w:pPr>
        <w:jc w:val="center"/>
        <w:rPr>
          <w:rFonts w:ascii="Baskerville Old Face" w:hAnsi="Baskerville Old Face"/>
          <w:b/>
          <w:bCs/>
          <w:color w:val="0070C0"/>
          <w:sz w:val="40"/>
          <w:szCs w:val="40"/>
        </w:rPr>
      </w:pPr>
      <w:r>
        <w:rPr>
          <w:rFonts w:ascii="Baskerville Old Face" w:hAnsi="Baskerville Old Face"/>
          <w:b/>
          <w:bCs/>
          <w:color w:val="0070C0"/>
          <w:sz w:val="40"/>
          <w:szCs w:val="40"/>
        </w:rPr>
        <w:t>Bierproeversavond in SAC</w:t>
      </w:r>
    </w:p>
    <w:p w14:paraId="4646863D" w14:textId="4BE4B7FF" w:rsidR="00ED16A5" w:rsidRDefault="00ED16A5" w:rsidP="00ED16A5">
      <w:pPr>
        <w:rPr>
          <w:rFonts w:ascii="Verdana" w:hAnsi="Verdana" w:cstheme="minorHAnsi"/>
          <w:sz w:val="24"/>
          <w:szCs w:val="24"/>
        </w:rPr>
      </w:pPr>
      <w:r w:rsidRPr="00427220">
        <w:rPr>
          <w:rFonts w:ascii="Verdana" w:hAnsi="Verdana" w:cstheme="minorHAnsi"/>
          <w:b/>
          <w:bCs/>
          <w:color w:val="0070C0"/>
          <w:sz w:val="24"/>
          <w:szCs w:val="24"/>
        </w:rPr>
        <w:t xml:space="preserve">Woensdag </w:t>
      </w:r>
      <w:r>
        <w:rPr>
          <w:rFonts w:ascii="Verdana" w:hAnsi="Verdana" w:cstheme="minorHAnsi"/>
          <w:b/>
          <w:bCs/>
          <w:color w:val="0070C0"/>
          <w:sz w:val="24"/>
          <w:szCs w:val="24"/>
        </w:rPr>
        <w:t>25 januari 2023</w:t>
      </w:r>
      <w:r w:rsidRPr="00427220">
        <w:rPr>
          <w:rFonts w:ascii="Verdana" w:hAnsi="Verdana" w:cstheme="minorHAnsi"/>
          <w:color w:val="0070C0"/>
          <w:sz w:val="24"/>
          <w:szCs w:val="24"/>
        </w:rPr>
        <w:t xml:space="preserve"> </w:t>
      </w:r>
      <w:r>
        <w:rPr>
          <w:rFonts w:ascii="Verdana" w:hAnsi="Verdana" w:cstheme="minorHAnsi"/>
          <w:sz w:val="24"/>
          <w:szCs w:val="24"/>
        </w:rPr>
        <w:t xml:space="preserve">is het opnieuw bierproeversavond om 20.00 uur in het Café van het St-AnnekeCentrum. </w:t>
      </w:r>
    </w:p>
    <w:p w14:paraId="1A98B9F0" w14:textId="5D847D9C" w:rsidR="00ED16A5" w:rsidRDefault="00ED16A5" w:rsidP="00ED16A5">
      <w:pPr>
        <w:rPr>
          <w:rFonts w:ascii="Verdana" w:hAnsi="Verdana" w:cstheme="minorHAnsi"/>
          <w:sz w:val="24"/>
          <w:szCs w:val="24"/>
        </w:rPr>
      </w:pPr>
      <w:r>
        <w:rPr>
          <w:rFonts w:ascii="Verdana" w:hAnsi="Verdana" w:cstheme="minorHAnsi"/>
          <w:sz w:val="24"/>
          <w:szCs w:val="24"/>
        </w:rPr>
        <w:t xml:space="preserve">Wat zal er gedronken worden? </w:t>
      </w:r>
    </w:p>
    <w:p w14:paraId="3ED3C288" w14:textId="434BE18F" w:rsidR="00ED16A5" w:rsidRDefault="00ED16A5" w:rsidP="00ED16A5">
      <w:pPr>
        <w:rPr>
          <w:rFonts w:ascii="Verdana" w:hAnsi="Verdana" w:cstheme="minorHAnsi"/>
          <w:b/>
          <w:bCs/>
          <w:color w:val="0070C0"/>
          <w:sz w:val="24"/>
          <w:szCs w:val="24"/>
        </w:rPr>
      </w:pPr>
      <w:r>
        <w:rPr>
          <w:rFonts w:ascii="Verdana" w:hAnsi="Verdana" w:cstheme="minorHAnsi"/>
          <w:sz w:val="24"/>
          <w:szCs w:val="24"/>
        </w:rPr>
        <w:t xml:space="preserve">We proeven in de eerste plaats een </w:t>
      </w:r>
      <w:r>
        <w:rPr>
          <w:rFonts w:ascii="Verdana" w:hAnsi="Verdana" w:cstheme="minorHAnsi"/>
          <w:b/>
          <w:bCs/>
          <w:color w:val="0070C0"/>
          <w:sz w:val="24"/>
          <w:szCs w:val="24"/>
        </w:rPr>
        <w:t>Chimay 150</w:t>
      </w:r>
    </w:p>
    <w:p w14:paraId="51190D67" w14:textId="33D9829E" w:rsidR="00ED16A5" w:rsidRDefault="00ED16A5" w:rsidP="00ED16A5">
      <w:pPr>
        <w:jc w:val="center"/>
        <w:rPr>
          <w:rFonts w:ascii="Verdana" w:hAnsi="Verdana" w:cstheme="minorHAnsi"/>
          <w:b/>
          <w:bCs/>
          <w:color w:val="0070C0"/>
          <w:sz w:val="24"/>
          <w:szCs w:val="24"/>
        </w:rPr>
      </w:pPr>
      <w:r>
        <w:rPr>
          <w:noProof/>
        </w:rPr>
        <w:drawing>
          <wp:inline distT="0" distB="0" distL="0" distR="0" wp14:anchorId="3A74BDDE" wp14:editId="53D7E3B0">
            <wp:extent cx="5760720" cy="3457701"/>
            <wp:effectExtent l="0" t="0" r="0" b="9525"/>
            <wp:docPr id="2" name="Afbeelding 2" descr="Chimay 150 | Belgisch sterk blond Trappistenbier | biernet.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may 150 | Belgisch sterk blond Trappistenbier | biernet.n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457701"/>
                    </a:xfrm>
                    <a:prstGeom prst="rect">
                      <a:avLst/>
                    </a:prstGeom>
                    <a:noFill/>
                    <a:ln>
                      <a:noFill/>
                    </a:ln>
                  </pic:spPr>
                </pic:pic>
              </a:graphicData>
            </a:graphic>
          </wp:inline>
        </w:drawing>
      </w:r>
    </w:p>
    <w:tbl>
      <w:tblPr>
        <w:tblW w:w="0" w:type="dxa"/>
        <w:tblCellMar>
          <w:top w:w="15" w:type="dxa"/>
          <w:left w:w="15" w:type="dxa"/>
          <w:bottom w:w="15" w:type="dxa"/>
          <w:right w:w="15" w:type="dxa"/>
        </w:tblCellMar>
        <w:tblLook w:val="04A0" w:firstRow="1" w:lastRow="0" w:firstColumn="1" w:lastColumn="0" w:noHBand="0" w:noVBand="1"/>
      </w:tblPr>
      <w:tblGrid>
        <w:gridCol w:w="2846"/>
        <w:gridCol w:w="1318"/>
      </w:tblGrid>
      <w:tr w:rsidR="00ED16A5" w:rsidRPr="00ED16A5" w14:paraId="3383E079" w14:textId="77777777" w:rsidTr="00ED16A5">
        <w:tc>
          <w:tcPr>
            <w:tcW w:w="0" w:type="auto"/>
            <w:tcBorders>
              <w:top w:val="nil"/>
              <w:left w:val="nil"/>
              <w:bottom w:val="nil"/>
              <w:right w:val="nil"/>
            </w:tcBorders>
            <w:tcMar>
              <w:top w:w="83" w:type="dxa"/>
              <w:left w:w="0" w:type="dxa"/>
              <w:bottom w:w="83" w:type="dxa"/>
              <w:right w:w="413" w:type="dxa"/>
            </w:tcMar>
            <w:hideMark/>
          </w:tcPr>
          <w:p w14:paraId="30CEEDC6" w14:textId="77777777" w:rsidR="00ED16A5" w:rsidRPr="00ED16A5" w:rsidRDefault="00ED16A5" w:rsidP="00ED16A5">
            <w:pPr>
              <w:rPr>
                <w:rFonts w:ascii="Verdana" w:hAnsi="Verdana"/>
                <w:sz w:val="24"/>
                <w:szCs w:val="24"/>
                <w:lang w:eastAsia="nl-BE"/>
              </w:rPr>
            </w:pPr>
            <w:r w:rsidRPr="00ED16A5">
              <w:rPr>
                <w:rFonts w:ascii="Verdana" w:hAnsi="Verdana"/>
                <w:sz w:val="24"/>
                <w:szCs w:val="24"/>
                <w:lang w:eastAsia="nl-BE"/>
              </w:rPr>
              <w:t>Merk:</w:t>
            </w:r>
          </w:p>
        </w:tc>
        <w:tc>
          <w:tcPr>
            <w:tcW w:w="0" w:type="auto"/>
            <w:tcBorders>
              <w:top w:val="nil"/>
              <w:left w:val="nil"/>
              <w:bottom w:val="nil"/>
              <w:right w:val="nil"/>
            </w:tcBorders>
            <w:tcMar>
              <w:top w:w="83" w:type="dxa"/>
              <w:left w:w="0" w:type="dxa"/>
              <w:bottom w:w="83" w:type="dxa"/>
              <w:right w:w="413" w:type="dxa"/>
            </w:tcMar>
            <w:hideMark/>
          </w:tcPr>
          <w:p w14:paraId="0D849CE6" w14:textId="77777777" w:rsidR="00ED16A5" w:rsidRPr="00ED16A5" w:rsidRDefault="00ED16A5" w:rsidP="00ED16A5">
            <w:pPr>
              <w:rPr>
                <w:rFonts w:ascii="Verdana" w:hAnsi="Verdana"/>
                <w:i/>
                <w:iCs/>
                <w:color w:val="F18400"/>
                <w:sz w:val="24"/>
                <w:szCs w:val="24"/>
                <w:lang w:eastAsia="nl-BE"/>
              </w:rPr>
            </w:pPr>
            <w:r w:rsidRPr="00ED16A5">
              <w:rPr>
                <w:rFonts w:ascii="Verdana" w:hAnsi="Verdana"/>
                <w:i/>
                <w:iCs/>
                <w:color w:val="F18400"/>
                <w:sz w:val="24"/>
                <w:szCs w:val="24"/>
                <w:lang w:eastAsia="nl-BE"/>
              </w:rPr>
              <w:t>Chimay</w:t>
            </w:r>
          </w:p>
        </w:tc>
      </w:tr>
      <w:tr w:rsidR="00ED16A5" w:rsidRPr="00ED16A5" w14:paraId="12E6284F" w14:textId="77777777" w:rsidTr="00ED16A5">
        <w:tc>
          <w:tcPr>
            <w:tcW w:w="0" w:type="auto"/>
            <w:tcBorders>
              <w:top w:val="nil"/>
              <w:left w:val="nil"/>
              <w:bottom w:val="nil"/>
              <w:right w:val="nil"/>
            </w:tcBorders>
            <w:tcMar>
              <w:top w:w="83" w:type="dxa"/>
              <w:left w:w="0" w:type="dxa"/>
              <w:bottom w:w="83" w:type="dxa"/>
              <w:right w:w="413" w:type="dxa"/>
            </w:tcMar>
            <w:hideMark/>
          </w:tcPr>
          <w:p w14:paraId="65474F48" w14:textId="77777777" w:rsidR="00ED16A5" w:rsidRPr="00ED16A5" w:rsidRDefault="00ED16A5" w:rsidP="00ED16A5">
            <w:pPr>
              <w:rPr>
                <w:rFonts w:ascii="Verdana" w:hAnsi="Verdana"/>
                <w:sz w:val="24"/>
                <w:szCs w:val="24"/>
                <w:lang w:eastAsia="nl-BE"/>
              </w:rPr>
            </w:pPr>
            <w:r w:rsidRPr="00ED16A5">
              <w:rPr>
                <w:rFonts w:ascii="Verdana" w:hAnsi="Verdana"/>
                <w:sz w:val="24"/>
                <w:szCs w:val="24"/>
                <w:lang w:eastAsia="nl-BE"/>
              </w:rPr>
              <w:t>Soort:</w:t>
            </w:r>
          </w:p>
        </w:tc>
        <w:tc>
          <w:tcPr>
            <w:tcW w:w="0" w:type="auto"/>
            <w:tcBorders>
              <w:top w:val="nil"/>
              <w:left w:val="nil"/>
              <w:bottom w:val="nil"/>
              <w:right w:val="nil"/>
            </w:tcBorders>
            <w:tcMar>
              <w:top w:w="83" w:type="dxa"/>
              <w:left w:w="0" w:type="dxa"/>
              <w:bottom w:w="83" w:type="dxa"/>
              <w:right w:w="413" w:type="dxa"/>
            </w:tcMar>
            <w:hideMark/>
          </w:tcPr>
          <w:p w14:paraId="7BB96860" w14:textId="77777777" w:rsidR="00ED16A5" w:rsidRPr="00ED16A5" w:rsidRDefault="00ED16A5" w:rsidP="00ED16A5">
            <w:pPr>
              <w:rPr>
                <w:rFonts w:ascii="Verdana" w:hAnsi="Verdana"/>
                <w:i/>
                <w:iCs/>
                <w:color w:val="F18400"/>
                <w:sz w:val="24"/>
                <w:szCs w:val="24"/>
                <w:lang w:eastAsia="nl-BE"/>
              </w:rPr>
            </w:pPr>
            <w:r w:rsidRPr="00ED16A5">
              <w:rPr>
                <w:rFonts w:ascii="Verdana" w:hAnsi="Verdana"/>
                <w:i/>
                <w:iCs/>
                <w:color w:val="F18400"/>
                <w:sz w:val="24"/>
                <w:szCs w:val="24"/>
                <w:lang w:eastAsia="nl-BE"/>
              </w:rPr>
              <w:t>Blond</w:t>
            </w:r>
          </w:p>
        </w:tc>
      </w:tr>
      <w:tr w:rsidR="00ED16A5" w:rsidRPr="00ED16A5" w14:paraId="5A54EF45" w14:textId="77777777" w:rsidTr="00ED16A5">
        <w:tc>
          <w:tcPr>
            <w:tcW w:w="0" w:type="auto"/>
            <w:tcBorders>
              <w:top w:val="nil"/>
              <w:left w:val="nil"/>
              <w:bottom w:val="nil"/>
              <w:right w:val="nil"/>
            </w:tcBorders>
            <w:tcMar>
              <w:top w:w="83" w:type="dxa"/>
              <w:left w:w="0" w:type="dxa"/>
              <w:bottom w:w="83" w:type="dxa"/>
              <w:right w:w="413" w:type="dxa"/>
            </w:tcMar>
            <w:hideMark/>
          </w:tcPr>
          <w:p w14:paraId="22A514E0" w14:textId="77777777" w:rsidR="00ED16A5" w:rsidRPr="00ED16A5" w:rsidRDefault="00ED16A5" w:rsidP="00ED16A5">
            <w:pPr>
              <w:rPr>
                <w:rFonts w:ascii="Verdana" w:hAnsi="Verdana"/>
                <w:sz w:val="24"/>
                <w:szCs w:val="24"/>
                <w:lang w:eastAsia="nl-BE"/>
              </w:rPr>
            </w:pPr>
            <w:r w:rsidRPr="00ED16A5">
              <w:rPr>
                <w:rFonts w:ascii="Verdana" w:hAnsi="Verdana"/>
                <w:sz w:val="24"/>
                <w:szCs w:val="24"/>
                <w:lang w:eastAsia="nl-BE"/>
              </w:rPr>
              <w:t>Alcoholpercentage:</w:t>
            </w:r>
          </w:p>
        </w:tc>
        <w:tc>
          <w:tcPr>
            <w:tcW w:w="0" w:type="auto"/>
            <w:tcBorders>
              <w:top w:val="nil"/>
              <w:left w:val="nil"/>
              <w:bottom w:val="nil"/>
              <w:right w:val="nil"/>
            </w:tcBorders>
            <w:tcMar>
              <w:top w:w="83" w:type="dxa"/>
              <w:left w:w="0" w:type="dxa"/>
              <w:bottom w:w="83" w:type="dxa"/>
              <w:right w:w="413" w:type="dxa"/>
            </w:tcMar>
            <w:hideMark/>
          </w:tcPr>
          <w:p w14:paraId="321E955D" w14:textId="77777777" w:rsidR="00ED16A5" w:rsidRPr="00ED16A5" w:rsidRDefault="00ED16A5" w:rsidP="00ED16A5">
            <w:pPr>
              <w:rPr>
                <w:rFonts w:ascii="Verdana" w:hAnsi="Verdana"/>
                <w:i/>
                <w:iCs/>
                <w:color w:val="F18400"/>
                <w:sz w:val="24"/>
                <w:szCs w:val="24"/>
                <w:lang w:eastAsia="nl-BE"/>
              </w:rPr>
            </w:pPr>
            <w:r w:rsidRPr="00ED16A5">
              <w:rPr>
                <w:rFonts w:ascii="Verdana" w:hAnsi="Verdana"/>
                <w:i/>
                <w:iCs/>
                <w:color w:val="F18400"/>
                <w:sz w:val="24"/>
                <w:szCs w:val="24"/>
                <w:lang w:eastAsia="nl-BE"/>
              </w:rPr>
              <w:t>10 %</w:t>
            </w:r>
          </w:p>
        </w:tc>
      </w:tr>
      <w:tr w:rsidR="00ED16A5" w:rsidRPr="00ED16A5" w14:paraId="1F7E3D4D" w14:textId="77777777" w:rsidTr="00ED16A5">
        <w:tc>
          <w:tcPr>
            <w:tcW w:w="0" w:type="auto"/>
            <w:tcBorders>
              <w:top w:val="nil"/>
              <w:left w:val="nil"/>
              <w:bottom w:val="nil"/>
              <w:right w:val="nil"/>
            </w:tcBorders>
            <w:tcMar>
              <w:top w:w="83" w:type="dxa"/>
              <w:left w:w="0" w:type="dxa"/>
              <w:bottom w:w="83" w:type="dxa"/>
              <w:right w:w="413" w:type="dxa"/>
            </w:tcMar>
            <w:hideMark/>
          </w:tcPr>
          <w:p w14:paraId="076C05C8" w14:textId="77777777" w:rsidR="00ED16A5" w:rsidRPr="00ED16A5" w:rsidRDefault="00ED16A5" w:rsidP="00ED16A5">
            <w:pPr>
              <w:rPr>
                <w:rFonts w:ascii="Verdana" w:hAnsi="Verdana"/>
                <w:sz w:val="24"/>
                <w:szCs w:val="24"/>
                <w:lang w:eastAsia="nl-BE"/>
              </w:rPr>
            </w:pPr>
            <w:r w:rsidRPr="00ED16A5">
              <w:rPr>
                <w:rFonts w:ascii="Verdana" w:hAnsi="Verdana"/>
                <w:sz w:val="24"/>
                <w:szCs w:val="24"/>
                <w:lang w:eastAsia="nl-BE"/>
              </w:rPr>
              <w:t>Land van herkomst:</w:t>
            </w:r>
          </w:p>
        </w:tc>
        <w:tc>
          <w:tcPr>
            <w:tcW w:w="0" w:type="auto"/>
            <w:tcBorders>
              <w:top w:val="nil"/>
              <w:left w:val="nil"/>
              <w:bottom w:val="nil"/>
              <w:right w:val="nil"/>
            </w:tcBorders>
            <w:tcMar>
              <w:top w:w="83" w:type="dxa"/>
              <w:left w:w="0" w:type="dxa"/>
              <w:bottom w:w="83" w:type="dxa"/>
              <w:right w:w="413" w:type="dxa"/>
            </w:tcMar>
            <w:hideMark/>
          </w:tcPr>
          <w:p w14:paraId="562689B8" w14:textId="77777777" w:rsidR="00ED16A5" w:rsidRPr="00ED16A5" w:rsidRDefault="00ED16A5" w:rsidP="00ED16A5">
            <w:pPr>
              <w:rPr>
                <w:rFonts w:ascii="Verdana" w:hAnsi="Verdana"/>
                <w:i/>
                <w:iCs/>
                <w:color w:val="F18400"/>
                <w:sz w:val="24"/>
                <w:szCs w:val="24"/>
                <w:lang w:eastAsia="nl-BE"/>
              </w:rPr>
            </w:pPr>
            <w:r w:rsidRPr="00ED16A5">
              <w:rPr>
                <w:rFonts w:ascii="Verdana" w:hAnsi="Verdana"/>
                <w:i/>
                <w:iCs/>
                <w:color w:val="F18400"/>
                <w:sz w:val="24"/>
                <w:szCs w:val="24"/>
                <w:lang w:eastAsia="nl-BE"/>
              </w:rPr>
              <w:t>België</w:t>
            </w:r>
          </w:p>
        </w:tc>
      </w:tr>
    </w:tbl>
    <w:p w14:paraId="49026433" w14:textId="23670C34" w:rsidR="00ED16A5" w:rsidRPr="00ED16A5" w:rsidRDefault="00ED16A5" w:rsidP="00ED16A5">
      <w:pPr>
        <w:rPr>
          <w:rFonts w:ascii="Verdana" w:hAnsi="Verdana"/>
          <w:color w:val="000000"/>
          <w:sz w:val="24"/>
          <w:szCs w:val="24"/>
          <w:lang w:eastAsia="nl-BE"/>
        </w:rPr>
      </w:pPr>
      <w:r w:rsidRPr="00ED16A5">
        <w:rPr>
          <w:rFonts w:ascii="Verdana" w:hAnsi="Verdana"/>
          <w:color w:val="000000"/>
          <w:sz w:val="24"/>
          <w:szCs w:val="24"/>
          <w:lang w:eastAsia="nl-BE"/>
        </w:rPr>
        <w:t>De Chimay 150 is een authentiek, sterk blond trappistenbier. Het is niet alleen fris en fruitig maar ook smaakvol en krachtig.</w:t>
      </w:r>
      <w:r w:rsidRPr="00ED16A5">
        <w:rPr>
          <w:rFonts w:ascii="Verdana" w:hAnsi="Verdana"/>
          <w:color w:val="000000"/>
          <w:sz w:val="24"/>
          <w:szCs w:val="24"/>
          <w:lang w:eastAsia="nl-BE"/>
        </w:rPr>
        <w:br/>
        <w:t>De aroma's van munt, bergamot, limoen en eucalyptus nemen je mee op een verrassende ervaring. De delicate smaken van rozemarijn en kruid</w:t>
      </w:r>
      <w:r>
        <w:rPr>
          <w:rFonts w:ascii="Verdana" w:hAnsi="Verdana"/>
          <w:color w:val="000000"/>
          <w:sz w:val="24"/>
          <w:szCs w:val="24"/>
          <w:lang w:eastAsia="nl-BE"/>
        </w:rPr>
        <w:t>-</w:t>
      </w:r>
      <w:r w:rsidRPr="00ED16A5">
        <w:rPr>
          <w:rFonts w:ascii="Verdana" w:hAnsi="Verdana"/>
          <w:color w:val="000000"/>
          <w:sz w:val="24"/>
          <w:szCs w:val="24"/>
          <w:lang w:eastAsia="nl-BE"/>
        </w:rPr>
        <w:t>nagel passen perfect bij de subtiele florale toetsen.</w:t>
      </w:r>
      <w:r w:rsidRPr="00ED16A5">
        <w:rPr>
          <w:rFonts w:ascii="Verdana" w:hAnsi="Verdana"/>
          <w:color w:val="000000"/>
          <w:sz w:val="24"/>
          <w:szCs w:val="24"/>
          <w:lang w:eastAsia="nl-BE"/>
        </w:rPr>
        <w:br/>
      </w:r>
      <w:r w:rsidRPr="00ED16A5">
        <w:rPr>
          <w:rFonts w:ascii="Verdana" w:hAnsi="Verdana"/>
          <w:color w:val="000000"/>
          <w:sz w:val="24"/>
          <w:szCs w:val="24"/>
          <w:lang w:eastAsia="nl-BE"/>
        </w:rPr>
        <w:lastRenderedPageBreak/>
        <w:t>Deze worden aangevuld met een vleugje gember. De smaak is volmondig en zacht met een rokerige en kruidige smaak die je van Chimay gewend bent.</w:t>
      </w:r>
    </w:p>
    <w:p w14:paraId="7BCADF53" w14:textId="77777777" w:rsidR="00ED16A5" w:rsidRPr="00ED16A5" w:rsidRDefault="00ED16A5" w:rsidP="00ED16A5">
      <w:pPr>
        <w:rPr>
          <w:rFonts w:ascii="Verdana" w:hAnsi="Verdana"/>
          <w:color w:val="000000"/>
          <w:sz w:val="24"/>
          <w:szCs w:val="24"/>
          <w:lang w:eastAsia="nl-BE"/>
        </w:rPr>
      </w:pPr>
      <w:r w:rsidRPr="00ED16A5">
        <w:rPr>
          <w:rFonts w:ascii="Verdana" w:hAnsi="Verdana"/>
          <w:b/>
          <w:bCs/>
          <w:color w:val="000000"/>
          <w:sz w:val="24"/>
          <w:szCs w:val="24"/>
          <w:lang w:eastAsia="nl-BE"/>
        </w:rPr>
        <w:t>Kleur:</w:t>
      </w:r>
      <w:r w:rsidRPr="00ED16A5">
        <w:rPr>
          <w:rFonts w:ascii="Verdana" w:hAnsi="Verdana"/>
          <w:color w:val="000000"/>
          <w:sz w:val="24"/>
          <w:szCs w:val="24"/>
          <w:lang w:eastAsia="nl-BE"/>
        </w:rPr>
        <w:t> Goud blond</w:t>
      </w:r>
      <w:r w:rsidRPr="00ED16A5">
        <w:rPr>
          <w:rFonts w:ascii="Verdana" w:hAnsi="Verdana"/>
          <w:color w:val="000000"/>
          <w:sz w:val="24"/>
          <w:szCs w:val="24"/>
          <w:lang w:eastAsia="nl-BE"/>
        </w:rPr>
        <w:br/>
      </w:r>
      <w:r w:rsidRPr="00ED16A5">
        <w:rPr>
          <w:rFonts w:ascii="Verdana" w:hAnsi="Verdana"/>
          <w:b/>
          <w:bCs/>
          <w:color w:val="000000"/>
          <w:sz w:val="24"/>
          <w:szCs w:val="24"/>
          <w:lang w:eastAsia="nl-BE"/>
        </w:rPr>
        <w:t>Geur:</w:t>
      </w:r>
      <w:r w:rsidRPr="00ED16A5">
        <w:rPr>
          <w:rFonts w:ascii="Verdana" w:hAnsi="Verdana"/>
          <w:color w:val="000000"/>
          <w:sz w:val="24"/>
          <w:szCs w:val="24"/>
          <w:lang w:eastAsia="nl-BE"/>
        </w:rPr>
        <w:t> Zeer rijk en bloemig</w:t>
      </w:r>
      <w:r w:rsidRPr="00ED16A5">
        <w:rPr>
          <w:rFonts w:ascii="Verdana" w:hAnsi="Verdana"/>
          <w:color w:val="000000"/>
          <w:sz w:val="24"/>
          <w:szCs w:val="24"/>
          <w:lang w:eastAsia="nl-BE"/>
        </w:rPr>
        <w:br/>
      </w:r>
      <w:r w:rsidRPr="00ED16A5">
        <w:rPr>
          <w:rFonts w:ascii="Verdana" w:hAnsi="Verdana"/>
          <w:b/>
          <w:bCs/>
          <w:color w:val="000000"/>
          <w:sz w:val="24"/>
          <w:szCs w:val="24"/>
          <w:lang w:eastAsia="nl-BE"/>
        </w:rPr>
        <w:t>Aroma:</w:t>
      </w:r>
      <w:r w:rsidRPr="00ED16A5">
        <w:rPr>
          <w:rFonts w:ascii="Verdana" w:hAnsi="Verdana"/>
          <w:color w:val="000000"/>
          <w:sz w:val="24"/>
          <w:szCs w:val="24"/>
          <w:lang w:eastAsia="nl-BE"/>
        </w:rPr>
        <w:t> Toetsen van gedroogd fruit en kruiden</w:t>
      </w:r>
      <w:r w:rsidRPr="00ED16A5">
        <w:rPr>
          <w:rFonts w:ascii="Verdana" w:hAnsi="Verdana"/>
          <w:color w:val="000000"/>
          <w:sz w:val="24"/>
          <w:szCs w:val="24"/>
          <w:lang w:eastAsia="nl-BE"/>
        </w:rPr>
        <w:br/>
      </w:r>
      <w:r w:rsidRPr="00ED16A5">
        <w:rPr>
          <w:rFonts w:ascii="Verdana" w:hAnsi="Verdana"/>
          <w:b/>
          <w:bCs/>
          <w:color w:val="000000"/>
          <w:sz w:val="24"/>
          <w:szCs w:val="24"/>
          <w:lang w:eastAsia="nl-BE"/>
        </w:rPr>
        <w:t>Smaak:</w:t>
      </w:r>
      <w:r w:rsidRPr="00ED16A5">
        <w:rPr>
          <w:rFonts w:ascii="Verdana" w:hAnsi="Verdana"/>
          <w:color w:val="000000"/>
          <w:sz w:val="24"/>
          <w:szCs w:val="24"/>
          <w:lang w:eastAsia="nl-BE"/>
        </w:rPr>
        <w:t> Evenwichtige smaak met veel body en een licht verfrissende afdronk</w:t>
      </w:r>
      <w:r w:rsidRPr="00ED16A5">
        <w:rPr>
          <w:rFonts w:ascii="Verdana" w:hAnsi="Verdana"/>
          <w:color w:val="000000"/>
          <w:sz w:val="24"/>
          <w:szCs w:val="24"/>
          <w:lang w:eastAsia="nl-BE"/>
        </w:rPr>
        <w:br/>
      </w:r>
      <w:r w:rsidRPr="00ED16A5">
        <w:rPr>
          <w:rFonts w:ascii="Verdana" w:hAnsi="Verdana"/>
          <w:b/>
          <w:bCs/>
          <w:color w:val="000000"/>
          <w:sz w:val="24"/>
          <w:szCs w:val="24"/>
          <w:lang w:eastAsia="nl-BE"/>
        </w:rPr>
        <w:t>Schuimkraag:</w:t>
      </w:r>
      <w:r w:rsidRPr="00ED16A5">
        <w:rPr>
          <w:rFonts w:ascii="Verdana" w:hAnsi="Verdana"/>
          <w:color w:val="000000"/>
          <w:sz w:val="24"/>
          <w:szCs w:val="24"/>
          <w:lang w:eastAsia="nl-BE"/>
        </w:rPr>
        <w:t> Compact wit</w:t>
      </w:r>
    </w:p>
    <w:p w14:paraId="30E67B73" w14:textId="77777777" w:rsidR="00ED16A5" w:rsidRPr="00ED16A5" w:rsidRDefault="00ED16A5" w:rsidP="00ED16A5">
      <w:pPr>
        <w:rPr>
          <w:rFonts w:ascii="Verdana" w:hAnsi="Verdana"/>
          <w:color w:val="000000"/>
          <w:sz w:val="24"/>
          <w:szCs w:val="24"/>
          <w:lang w:eastAsia="nl-BE"/>
        </w:rPr>
      </w:pPr>
      <w:r w:rsidRPr="00ED16A5">
        <w:rPr>
          <w:rFonts w:ascii="Verdana" w:hAnsi="Verdana"/>
          <w:b/>
          <w:bCs/>
          <w:color w:val="000000"/>
          <w:sz w:val="24"/>
          <w:szCs w:val="24"/>
          <w:lang w:eastAsia="nl-BE"/>
        </w:rPr>
        <w:t>Foodpairing tips:</w:t>
      </w:r>
      <w:r w:rsidRPr="00ED16A5">
        <w:rPr>
          <w:rFonts w:ascii="Verdana" w:hAnsi="Verdana"/>
          <w:color w:val="000000"/>
          <w:sz w:val="24"/>
          <w:szCs w:val="24"/>
          <w:lang w:eastAsia="nl-BE"/>
        </w:rPr>
        <w:t> Past perfect bij alle Chimay-kazen, voornamelijk de Grande Réserve.</w:t>
      </w:r>
    </w:p>
    <w:p w14:paraId="1625BEA0" w14:textId="3857C4E1" w:rsidR="00ED16A5" w:rsidRDefault="00ED16A5" w:rsidP="00ED16A5">
      <w:pPr>
        <w:rPr>
          <w:rFonts w:ascii="Verdana" w:hAnsi="Verdana" w:cstheme="minorHAnsi"/>
          <w:sz w:val="24"/>
          <w:szCs w:val="24"/>
        </w:rPr>
      </w:pPr>
      <w:r>
        <w:rPr>
          <w:rFonts w:ascii="Verdana" w:hAnsi="Verdana" w:cstheme="minorHAnsi"/>
          <w:sz w:val="24"/>
          <w:szCs w:val="24"/>
        </w:rPr>
        <w:t xml:space="preserve">Vervolgens, en dit op aanvraag van één van onze bierproevers, proeven we een </w:t>
      </w:r>
      <w:r>
        <w:rPr>
          <w:rFonts w:ascii="Verdana" w:hAnsi="Verdana" w:cstheme="minorHAnsi"/>
          <w:b/>
          <w:bCs/>
          <w:color w:val="0070C0"/>
          <w:sz w:val="24"/>
          <w:szCs w:val="24"/>
        </w:rPr>
        <w:t>Duvel</w:t>
      </w:r>
      <w:r w:rsidR="005D5FFC">
        <w:rPr>
          <w:rFonts w:ascii="Verdana" w:hAnsi="Verdana" w:cstheme="minorHAnsi"/>
          <w:sz w:val="24"/>
          <w:szCs w:val="24"/>
        </w:rPr>
        <w:t>. We hebben dat natuurlijk reeds meermaals gedronken, maar dit bier heeft nog nooit een waardering gekregen van onze bier-proeversleden. Vandaar…</w:t>
      </w:r>
    </w:p>
    <w:p w14:paraId="1A28ADAE" w14:textId="2D68582D" w:rsidR="005D5FFC" w:rsidRDefault="005D5FFC" w:rsidP="005D5FFC">
      <w:pPr>
        <w:jc w:val="center"/>
        <w:rPr>
          <w:rFonts w:ascii="Verdana" w:hAnsi="Verdana" w:cstheme="minorHAnsi"/>
          <w:sz w:val="24"/>
          <w:szCs w:val="24"/>
        </w:rPr>
      </w:pPr>
      <w:r>
        <w:rPr>
          <w:noProof/>
        </w:rPr>
        <w:drawing>
          <wp:inline distT="0" distB="0" distL="0" distR="0" wp14:anchorId="170B755D" wp14:editId="082F518F">
            <wp:extent cx="2235192" cy="2392179"/>
            <wp:effectExtent l="0" t="0" r="0" b="8255"/>
            <wp:docPr id="1" name="Afbeelding 1" descr="Duvel | Café De Trollek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vel | Café De Trollekeld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8369" cy="2406281"/>
                    </a:xfrm>
                    <a:prstGeom prst="rect">
                      <a:avLst/>
                    </a:prstGeom>
                    <a:noFill/>
                    <a:ln>
                      <a:noFill/>
                    </a:ln>
                  </pic:spPr>
                </pic:pic>
              </a:graphicData>
            </a:graphic>
          </wp:inline>
        </w:drawing>
      </w:r>
    </w:p>
    <w:p w14:paraId="6F107D99" w14:textId="11D4BB76" w:rsidR="005D5FFC" w:rsidRPr="005D5FFC" w:rsidRDefault="005D5FFC" w:rsidP="005D5FFC">
      <w:pPr>
        <w:rPr>
          <w:rFonts w:ascii="Verdana" w:hAnsi="Verdana"/>
          <w:sz w:val="24"/>
          <w:szCs w:val="24"/>
        </w:rPr>
      </w:pPr>
      <w:r w:rsidRPr="005D5FFC">
        <w:rPr>
          <w:rFonts w:ascii="Verdana" w:hAnsi="Verdana"/>
          <w:sz w:val="24"/>
          <w:szCs w:val="24"/>
          <w:shd w:val="clear" w:color="auto" w:fill="FFFFFF"/>
        </w:rPr>
        <w:t>Duvel is een natuurlijk bier met een subtiele bitterheid, een verfijnd aroma en een uitgesproken hopkarakter. De hergisting op fles en een lange rijping, garandeert een pure stijl, een delicate pareling en een aangename alcoholzoete smaak.</w:t>
      </w:r>
    </w:p>
    <w:p w14:paraId="6D77C829" w14:textId="5EF9C4BA" w:rsidR="005D5FFC" w:rsidRPr="005D5FFC" w:rsidRDefault="005D5FFC" w:rsidP="005D5FFC">
      <w:pPr>
        <w:rPr>
          <w:rFonts w:ascii="Verdana" w:hAnsi="Verdana"/>
          <w:sz w:val="24"/>
          <w:szCs w:val="24"/>
        </w:rPr>
      </w:pPr>
      <w:r w:rsidRPr="005D5FFC">
        <w:rPr>
          <w:rFonts w:ascii="Verdana" w:hAnsi="Verdana"/>
          <w:sz w:val="24"/>
          <w:szCs w:val="24"/>
        </w:rPr>
        <w:t>Na zuiver bronwater, het hoofdbestanddeel van bier, is gerst de belang</w:t>
      </w:r>
      <w:r>
        <w:rPr>
          <w:rFonts w:ascii="Verdana" w:hAnsi="Verdana"/>
          <w:sz w:val="24"/>
          <w:szCs w:val="24"/>
        </w:rPr>
        <w:t>-</w:t>
      </w:r>
      <w:r w:rsidRPr="005D5FFC">
        <w:rPr>
          <w:rFonts w:ascii="Verdana" w:hAnsi="Verdana"/>
          <w:sz w:val="24"/>
          <w:szCs w:val="24"/>
        </w:rPr>
        <w:t>rijkste grondstof. Gerst moet vijf dagen kiemen in de mouterij waarna er mout overblijft. De kleur van het mout en bijgevolg ook van het bier wordt bepaald door de temperatuur. Duvel krijgt zijn typische bitterheid door verschillende aromatische Sloveense en Tsjechische hopsoorten toe te voegen. </w:t>
      </w:r>
      <w:r w:rsidRPr="005D5FFC">
        <w:rPr>
          <w:rStyle w:val="Zwaar"/>
          <w:rFonts w:ascii="Verdana" w:hAnsi="Verdana" w:cs="Arial"/>
          <w:sz w:val="24"/>
          <w:szCs w:val="24"/>
        </w:rPr>
        <w:t>Wij gebruiken enkel exclusieve hoppen die erkend zijn om hun constante,</w:t>
      </w:r>
      <w:r>
        <w:rPr>
          <w:rStyle w:val="Zwaar"/>
          <w:rFonts w:ascii="Verdana" w:hAnsi="Verdana" w:cs="Arial"/>
          <w:sz w:val="24"/>
          <w:szCs w:val="24"/>
        </w:rPr>
        <w:t xml:space="preserve"> </w:t>
      </w:r>
      <w:r w:rsidRPr="005D5FFC">
        <w:rPr>
          <w:rStyle w:val="Zwaar"/>
          <w:rFonts w:ascii="Verdana" w:hAnsi="Verdana" w:cs="Arial"/>
          <w:sz w:val="24"/>
          <w:szCs w:val="24"/>
        </w:rPr>
        <w:t>uitstekende kwaliteit.</w:t>
      </w:r>
    </w:p>
    <w:p w14:paraId="2746BCD7" w14:textId="77777777" w:rsidR="005D5FFC" w:rsidRPr="005D5FFC" w:rsidRDefault="005D5FFC" w:rsidP="005D5FFC">
      <w:pPr>
        <w:rPr>
          <w:rFonts w:ascii="Verdana" w:hAnsi="Verdana"/>
          <w:sz w:val="24"/>
          <w:szCs w:val="24"/>
        </w:rPr>
      </w:pPr>
      <w:r w:rsidRPr="005D5FFC">
        <w:rPr>
          <w:rFonts w:ascii="Verdana" w:hAnsi="Verdana"/>
          <w:sz w:val="24"/>
          <w:szCs w:val="24"/>
        </w:rPr>
        <w:t>Duvel gist voor een eerste keer in kuipen, bij 20 tot 26°C. </w:t>
      </w:r>
      <w:r w:rsidRPr="005D5FFC">
        <w:rPr>
          <w:rStyle w:val="Zwaar"/>
          <w:rFonts w:ascii="Verdana" w:hAnsi="Verdana" w:cs="Arial"/>
          <w:sz w:val="24"/>
          <w:szCs w:val="24"/>
        </w:rPr>
        <w:t xml:space="preserve">De brouwer gebruikt hiervoor zijn eigen kweekcultuur. De oorspronkelijke </w:t>
      </w:r>
      <w:r w:rsidRPr="005D5FFC">
        <w:rPr>
          <w:rStyle w:val="Zwaar"/>
          <w:rFonts w:ascii="Verdana" w:hAnsi="Verdana" w:cs="Arial"/>
          <w:sz w:val="24"/>
          <w:szCs w:val="24"/>
        </w:rPr>
        <w:lastRenderedPageBreak/>
        <w:t>giststam, die Albert Moortgat in de jaren 1920 zelf selecteerde, is afkomstig uit Schotland. </w:t>
      </w:r>
      <w:r w:rsidRPr="005D5FFC">
        <w:rPr>
          <w:rFonts w:ascii="Verdana" w:hAnsi="Verdana"/>
          <w:sz w:val="24"/>
          <w:szCs w:val="24"/>
        </w:rPr>
        <w:t>Na de rijping in de lagertanks, waar het bier wordt afgekoeld tot -2°C, is de drank klaar om te bottelen. Door extra suikers en gist toe te voegen, hergist het bier opnieuw in de fles. Dat gebeurt in de warme kelders (24°C) en duurt twee weken.</w:t>
      </w:r>
    </w:p>
    <w:p w14:paraId="5FC745F7" w14:textId="77777777" w:rsidR="005D5FFC" w:rsidRPr="005D5FFC" w:rsidRDefault="005D5FFC" w:rsidP="005D5FFC">
      <w:pPr>
        <w:rPr>
          <w:rFonts w:ascii="Verdana" w:hAnsi="Verdana"/>
          <w:sz w:val="24"/>
          <w:szCs w:val="24"/>
        </w:rPr>
      </w:pPr>
      <w:r w:rsidRPr="005D5FFC">
        <w:rPr>
          <w:rFonts w:ascii="Verdana" w:hAnsi="Verdana"/>
          <w:sz w:val="24"/>
          <w:szCs w:val="24"/>
        </w:rPr>
        <w:t>Nadien komt het bier terecht in koude kelders, waar het zes weken verder rijpt en stabiliseert.</w:t>
      </w:r>
      <w:r w:rsidRPr="005D5FFC">
        <w:rPr>
          <w:rStyle w:val="Zwaar"/>
          <w:rFonts w:ascii="Verdana" w:hAnsi="Verdana" w:cs="Arial"/>
          <w:sz w:val="24"/>
          <w:szCs w:val="24"/>
        </w:rPr>
        <w:t> Deze extra lange rijpingsperiode is uniek en draagt bij tot de verfijnde smaak en het zuivere aroma van Duvel.</w:t>
      </w:r>
    </w:p>
    <w:p w14:paraId="7AD407F8" w14:textId="2EFCEE89" w:rsidR="005D5FFC" w:rsidRPr="005D5FFC" w:rsidRDefault="005D5FFC" w:rsidP="005D5FFC">
      <w:pPr>
        <w:rPr>
          <w:rFonts w:ascii="Verdana" w:hAnsi="Verdana"/>
          <w:sz w:val="24"/>
          <w:szCs w:val="24"/>
        </w:rPr>
      </w:pPr>
      <w:r w:rsidRPr="005D5FFC">
        <w:rPr>
          <w:rFonts w:ascii="Verdana" w:hAnsi="Verdana"/>
          <w:sz w:val="24"/>
          <w:szCs w:val="24"/>
        </w:rPr>
        <w:t>Dankzij zijn verrassend hoog alcoholvolume (8,5 %), zijn enorme schuim</w:t>
      </w:r>
      <w:r>
        <w:rPr>
          <w:rFonts w:ascii="Verdana" w:hAnsi="Verdana"/>
          <w:sz w:val="24"/>
          <w:szCs w:val="24"/>
        </w:rPr>
        <w:t>-</w:t>
      </w:r>
      <w:r w:rsidRPr="005D5FFC">
        <w:rPr>
          <w:rFonts w:ascii="Verdana" w:hAnsi="Verdana"/>
          <w:sz w:val="24"/>
          <w:szCs w:val="24"/>
        </w:rPr>
        <w:t>kraag, fijne pareling en zijdezacht mondgevoel onderscheidt Duvel zich duidelijk van andere Belgische bieren.</w:t>
      </w:r>
    </w:p>
    <w:p w14:paraId="2394E51D" w14:textId="77777777" w:rsidR="005D5FFC" w:rsidRPr="00AB4DB0" w:rsidRDefault="005D5FFC" w:rsidP="005D5FFC">
      <w:pPr>
        <w:rPr>
          <w:rFonts w:ascii="Verdana" w:hAnsi="Verdana" w:cstheme="minorHAnsi"/>
          <w:b/>
          <w:bCs/>
          <w:color w:val="0070C0"/>
          <w:sz w:val="24"/>
          <w:szCs w:val="24"/>
        </w:rPr>
      </w:pPr>
      <w:r>
        <w:rPr>
          <w:rFonts w:ascii="Verdana" w:hAnsi="Verdana" w:cstheme="minorHAnsi"/>
          <w:b/>
          <w:bCs/>
          <w:color w:val="0070C0"/>
          <w:sz w:val="24"/>
          <w:szCs w:val="24"/>
        </w:rPr>
        <w:t>Laten jullie ook even weten of jullie aanwezig zullen zijn?</w:t>
      </w:r>
    </w:p>
    <w:p w14:paraId="5D851935" w14:textId="12A51EA2" w:rsidR="00CB67CB" w:rsidRDefault="005D5FFC" w:rsidP="00CB67CB">
      <w:pPr>
        <w:jc w:val="center"/>
        <w:rPr>
          <w:rFonts w:ascii="Baskerville Old Face" w:hAnsi="Baskerville Old Face"/>
          <w:b/>
          <w:bCs/>
          <w:color w:val="0070C0"/>
          <w:sz w:val="40"/>
          <w:szCs w:val="40"/>
        </w:rPr>
      </w:pPr>
      <w:r>
        <w:rPr>
          <w:rFonts w:ascii="Baskerville Old Face" w:hAnsi="Baskerville Old Face"/>
          <w:b/>
          <w:bCs/>
          <w:color w:val="0070C0"/>
          <w:sz w:val="40"/>
          <w:szCs w:val="40"/>
        </w:rPr>
        <w:t>Maandag 30 januari</w:t>
      </w:r>
      <w:r w:rsidR="00E75A72">
        <w:rPr>
          <w:rFonts w:ascii="Baskerville Old Face" w:hAnsi="Baskerville Old Face"/>
          <w:b/>
          <w:bCs/>
          <w:color w:val="0070C0"/>
          <w:sz w:val="40"/>
          <w:szCs w:val="40"/>
        </w:rPr>
        <w:t xml:space="preserve"> 2023</w:t>
      </w:r>
    </w:p>
    <w:p w14:paraId="35ECFC71" w14:textId="3EE488C2" w:rsidR="00E75A72" w:rsidRDefault="005D5FFC" w:rsidP="005D5FFC">
      <w:pPr>
        <w:jc w:val="center"/>
        <w:rPr>
          <w:rFonts w:ascii="Baskerville Old Face" w:hAnsi="Baskerville Old Face"/>
          <w:b/>
          <w:bCs/>
          <w:color w:val="0070C0"/>
          <w:sz w:val="40"/>
          <w:szCs w:val="40"/>
        </w:rPr>
      </w:pPr>
      <w:r>
        <w:rPr>
          <w:rFonts w:ascii="Baskerville Old Face" w:hAnsi="Baskerville Old Face"/>
          <w:b/>
          <w:bCs/>
          <w:color w:val="0070C0"/>
          <w:sz w:val="40"/>
          <w:szCs w:val="40"/>
        </w:rPr>
        <w:t>Kookavond van de KWB-kookploeg</w:t>
      </w:r>
    </w:p>
    <w:p w14:paraId="6D6BF0CF" w14:textId="658A6ABE" w:rsidR="005D5FFC" w:rsidRDefault="005D5FFC" w:rsidP="005D5FFC">
      <w:pPr>
        <w:rPr>
          <w:rFonts w:ascii="Verdana" w:hAnsi="Verdana"/>
          <w:sz w:val="24"/>
          <w:szCs w:val="24"/>
        </w:rPr>
      </w:pPr>
      <w:r>
        <w:rPr>
          <w:rFonts w:ascii="Verdana" w:hAnsi="Verdana"/>
          <w:sz w:val="24"/>
          <w:szCs w:val="24"/>
        </w:rPr>
        <w:t xml:space="preserve">Op </w:t>
      </w:r>
      <w:r w:rsidRPr="00865CF8">
        <w:rPr>
          <w:rFonts w:ascii="Verdana" w:hAnsi="Verdana"/>
          <w:b/>
          <w:bCs/>
          <w:color w:val="0070C0"/>
          <w:sz w:val="24"/>
          <w:szCs w:val="24"/>
        </w:rPr>
        <w:t xml:space="preserve">maandag </w:t>
      </w:r>
      <w:r>
        <w:rPr>
          <w:rFonts w:ascii="Verdana" w:hAnsi="Verdana"/>
          <w:b/>
          <w:bCs/>
          <w:color w:val="0070C0"/>
          <w:sz w:val="24"/>
          <w:szCs w:val="24"/>
        </w:rPr>
        <w:t>30 januari</w:t>
      </w:r>
      <w:r w:rsidRPr="00865CF8">
        <w:rPr>
          <w:rFonts w:ascii="Verdana" w:hAnsi="Verdana"/>
          <w:color w:val="0070C0"/>
          <w:sz w:val="24"/>
          <w:szCs w:val="24"/>
        </w:rPr>
        <w:t xml:space="preserve"> </w:t>
      </w:r>
      <w:r>
        <w:rPr>
          <w:rFonts w:ascii="Verdana" w:hAnsi="Verdana"/>
          <w:sz w:val="24"/>
          <w:szCs w:val="24"/>
        </w:rPr>
        <w:t>heeft er opnieuw een kookavond plaats. Om  18.00 uur verwachten we onze leden van de KWB-kookploeg in het SAC.</w:t>
      </w:r>
    </w:p>
    <w:p w14:paraId="61022F1B" w14:textId="20696DBC" w:rsidR="005D5FFC" w:rsidRPr="00865CF8" w:rsidRDefault="00C84474" w:rsidP="005D5FFC">
      <w:pPr>
        <w:rPr>
          <w:rFonts w:ascii="Verdana" w:hAnsi="Verdana"/>
          <w:sz w:val="24"/>
          <w:szCs w:val="24"/>
        </w:rPr>
      </w:pPr>
      <w:r>
        <w:rPr>
          <w:rFonts w:ascii="Verdana" w:hAnsi="Verdana"/>
          <w:sz w:val="24"/>
          <w:szCs w:val="24"/>
        </w:rPr>
        <w:t>Jef Somers</w:t>
      </w:r>
      <w:r w:rsidR="005D5FFC">
        <w:rPr>
          <w:rFonts w:ascii="Verdana" w:hAnsi="Verdana"/>
          <w:sz w:val="24"/>
          <w:szCs w:val="24"/>
        </w:rPr>
        <w:t xml:space="preserve"> is chefkok van dienst.</w:t>
      </w:r>
    </w:p>
    <w:p w14:paraId="517E7554" w14:textId="2A49462D" w:rsidR="00806772" w:rsidRDefault="00C84474" w:rsidP="00806772">
      <w:pPr>
        <w:jc w:val="center"/>
        <w:rPr>
          <w:rFonts w:ascii="Baskerville Old Face" w:hAnsi="Baskerville Old Face"/>
          <w:b/>
          <w:bCs/>
          <w:color w:val="0070C0"/>
          <w:sz w:val="40"/>
          <w:szCs w:val="40"/>
        </w:rPr>
      </w:pPr>
      <w:r>
        <w:rPr>
          <w:rFonts w:ascii="Baskerville Old Face" w:hAnsi="Baskerville Old Face"/>
          <w:b/>
          <w:bCs/>
          <w:color w:val="0070C0"/>
          <w:sz w:val="40"/>
          <w:szCs w:val="40"/>
        </w:rPr>
        <w:t>Woensdag 8 februari</w:t>
      </w:r>
      <w:r w:rsidR="00E75A72">
        <w:rPr>
          <w:rFonts w:ascii="Baskerville Old Face" w:hAnsi="Baskerville Old Face"/>
          <w:b/>
          <w:bCs/>
          <w:color w:val="0070C0"/>
          <w:sz w:val="40"/>
          <w:szCs w:val="40"/>
        </w:rPr>
        <w:t xml:space="preserve"> 2023</w:t>
      </w:r>
    </w:p>
    <w:p w14:paraId="5815EAC3" w14:textId="2729324D" w:rsidR="00C84474" w:rsidRDefault="00C84474" w:rsidP="00806772">
      <w:pPr>
        <w:jc w:val="center"/>
        <w:rPr>
          <w:rFonts w:ascii="Baskerville Old Face" w:hAnsi="Baskerville Old Face"/>
          <w:b/>
          <w:bCs/>
          <w:color w:val="0070C0"/>
          <w:sz w:val="40"/>
          <w:szCs w:val="40"/>
        </w:rPr>
      </w:pPr>
      <w:r>
        <w:rPr>
          <w:rFonts w:ascii="Baskerville Old Face" w:hAnsi="Baskerville Old Face"/>
          <w:b/>
          <w:bCs/>
          <w:color w:val="0070C0"/>
          <w:sz w:val="40"/>
          <w:szCs w:val="40"/>
        </w:rPr>
        <w:t xml:space="preserve">Infoavond rond eventueel oprichten nieuwe </w:t>
      </w:r>
    </w:p>
    <w:p w14:paraId="0B188C37" w14:textId="6D27F66C" w:rsidR="00C84474" w:rsidRDefault="00C84474" w:rsidP="00806772">
      <w:pPr>
        <w:jc w:val="center"/>
        <w:rPr>
          <w:rFonts w:ascii="Baskerville Old Face" w:hAnsi="Baskerville Old Face"/>
          <w:b/>
          <w:bCs/>
          <w:color w:val="0070C0"/>
          <w:sz w:val="40"/>
          <w:szCs w:val="40"/>
        </w:rPr>
      </w:pPr>
      <w:r>
        <w:rPr>
          <w:rFonts w:ascii="Baskerville Old Face" w:hAnsi="Baskerville Old Face"/>
          <w:b/>
          <w:bCs/>
          <w:color w:val="0070C0"/>
          <w:sz w:val="40"/>
          <w:szCs w:val="40"/>
        </w:rPr>
        <w:t>Beleggingsclub</w:t>
      </w:r>
    </w:p>
    <w:p w14:paraId="6BA815ED" w14:textId="77777777" w:rsidR="007C1F88" w:rsidRDefault="00C84474" w:rsidP="00C84474">
      <w:pPr>
        <w:rPr>
          <w:rFonts w:ascii="Verdana" w:hAnsi="Verdana"/>
          <w:sz w:val="24"/>
          <w:szCs w:val="24"/>
        </w:rPr>
      </w:pPr>
      <w:r>
        <w:rPr>
          <w:rFonts w:ascii="Verdana" w:hAnsi="Verdana"/>
          <w:sz w:val="24"/>
          <w:szCs w:val="24"/>
        </w:rPr>
        <w:t xml:space="preserve">Op </w:t>
      </w:r>
      <w:r>
        <w:rPr>
          <w:rFonts w:ascii="Verdana" w:hAnsi="Verdana"/>
          <w:b/>
          <w:bCs/>
          <w:color w:val="0070C0"/>
          <w:sz w:val="24"/>
          <w:szCs w:val="24"/>
        </w:rPr>
        <w:t>woensdag 8 februari</w:t>
      </w:r>
      <w:r>
        <w:rPr>
          <w:rFonts w:ascii="Verdana" w:hAnsi="Verdana"/>
          <w:color w:val="0070C0"/>
          <w:sz w:val="24"/>
          <w:szCs w:val="24"/>
        </w:rPr>
        <w:t xml:space="preserve"> </w:t>
      </w:r>
      <w:r>
        <w:rPr>
          <w:rFonts w:ascii="Verdana" w:hAnsi="Verdana"/>
          <w:sz w:val="24"/>
          <w:szCs w:val="24"/>
        </w:rPr>
        <w:t xml:space="preserve">houden we een vergadering om na te gaan of er nog een nieuwe beleggingsclub binnen KWB kan van start gaan. </w:t>
      </w:r>
      <w:r w:rsidR="007C1F88">
        <w:rPr>
          <w:rFonts w:ascii="Verdana" w:hAnsi="Verdana"/>
          <w:sz w:val="24"/>
          <w:szCs w:val="24"/>
        </w:rPr>
        <w:t xml:space="preserve">Deze heeft plaats om 20.00 uur in zaal Belvedere van het SAC. </w:t>
      </w:r>
    </w:p>
    <w:p w14:paraId="188D986A" w14:textId="2DA69B7F" w:rsidR="00C84474" w:rsidRDefault="00C84474" w:rsidP="00C84474">
      <w:pPr>
        <w:rPr>
          <w:rFonts w:ascii="Verdana" w:hAnsi="Verdana"/>
          <w:sz w:val="24"/>
          <w:szCs w:val="24"/>
        </w:rPr>
      </w:pPr>
      <w:r>
        <w:rPr>
          <w:rFonts w:ascii="Verdana" w:hAnsi="Verdana"/>
          <w:sz w:val="24"/>
          <w:szCs w:val="24"/>
        </w:rPr>
        <w:t>Hiervoor herhaal ik de oproep van Roger Meeusen.</w:t>
      </w:r>
    </w:p>
    <w:p w14:paraId="49B18EB6" w14:textId="77777777" w:rsidR="007C1F88" w:rsidRDefault="007C1F88" w:rsidP="007C1F88">
      <w:pPr>
        <w:jc w:val="center"/>
      </w:pPr>
      <w:r>
        <w:rPr>
          <w:rFonts w:ascii="Times New Roman" w:eastAsia="Times New Roman" w:hAnsi="Times New Roman" w:cs="Times New Roman"/>
          <w:b/>
          <w:bCs/>
          <w:sz w:val="32"/>
          <w:szCs w:val="32"/>
        </w:rPr>
        <w:t>NIET IEDEREEN WINT DE EUROMILLIONS !!!</w:t>
      </w:r>
    </w:p>
    <w:p w14:paraId="3BBCB56F" w14:textId="77777777" w:rsidR="007C1F88" w:rsidRDefault="007C1F88" w:rsidP="007C1F88">
      <w:r>
        <w:rPr>
          <w:rFonts w:ascii="Times New Roman" w:eastAsia="Times New Roman" w:hAnsi="Times New Roman" w:cs="Times New Roman"/>
          <w:sz w:val="28"/>
          <w:szCs w:val="28"/>
        </w:rPr>
        <w:t>Neen. Maar wel hebben de gelukzakken onder ons, ondanks inflatie, energie-prijzen en allerlei financiële crisissen nog altijd de mogelijkheid om een centje opzij te zetten. Geen grote fortuinen, maar toch….</w:t>
      </w:r>
    </w:p>
    <w:p w14:paraId="51892A95" w14:textId="77777777" w:rsidR="007C1F88" w:rsidRDefault="007C1F88" w:rsidP="007C1F88">
      <w:r>
        <w:rPr>
          <w:rFonts w:ascii="Times New Roman" w:eastAsia="Times New Roman" w:hAnsi="Times New Roman" w:cs="Times New Roman"/>
          <w:sz w:val="28"/>
          <w:szCs w:val="28"/>
        </w:rPr>
        <w:t>En waar met dat spaargeld dan naartoe? Onder de matras? Naar je bank om daar jaarlijks een aalmoes rente voor te krijgen; dit terwijl de inflatie de koopkracht van je kapitaaltje gewoonweg wegvreet?</w:t>
      </w:r>
    </w:p>
    <w:p w14:paraId="16336601" w14:textId="77777777" w:rsidR="007C1F88" w:rsidRDefault="007C1F88" w:rsidP="007C1F88">
      <w:r>
        <w:rPr>
          <w:rFonts w:ascii="Times New Roman" w:eastAsia="Times New Roman" w:hAnsi="Times New Roman" w:cs="Times New Roman"/>
          <w:sz w:val="28"/>
          <w:szCs w:val="28"/>
        </w:rPr>
        <w:lastRenderedPageBreak/>
        <w:t xml:space="preserve">Het antwoord = </w:t>
      </w:r>
      <w:r>
        <w:rPr>
          <w:rFonts w:ascii="Times New Roman" w:eastAsia="Times New Roman" w:hAnsi="Times New Roman" w:cs="Times New Roman"/>
          <w:b/>
          <w:bCs/>
          <w:sz w:val="28"/>
          <w:szCs w:val="28"/>
        </w:rPr>
        <w:t>uw geld op een verstandige manier beleggen</w:t>
      </w:r>
      <w:r>
        <w:rPr>
          <w:rFonts w:ascii="Times New Roman" w:eastAsia="Times New Roman" w:hAnsi="Times New Roman" w:cs="Times New Roman"/>
          <w:sz w:val="28"/>
          <w:szCs w:val="28"/>
        </w:rPr>
        <w:t xml:space="preserve">. Een nog beter woord daarvoor is investeren. Niet in de door uw bankier aangeprezen fondsen, …waar alleen de bank finaal beter van wordt, maar wel goed overwogen uw geld investeren in bedrijven die berekende risico’s nemen. </w:t>
      </w:r>
      <w:r>
        <w:rPr>
          <w:rFonts w:ascii="Times New Roman" w:eastAsia="Times New Roman" w:hAnsi="Times New Roman" w:cs="Times New Roman"/>
          <w:b/>
          <w:bCs/>
          <w:sz w:val="28"/>
          <w:szCs w:val="28"/>
        </w:rPr>
        <w:t>Dat kan via aandelen</w:t>
      </w:r>
      <w:r>
        <w:rPr>
          <w:rFonts w:ascii="Times New Roman" w:eastAsia="Times New Roman" w:hAnsi="Times New Roman" w:cs="Times New Roman"/>
          <w:sz w:val="28"/>
          <w:szCs w:val="28"/>
        </w:rPr>
        <w:t xml:space="preserve">. Met een aandeel wordt je overigens mede-eigenaar van dat bedrijf! </w:t>
      </w:r>
    </w:p>
    <w:p w14:paraId="4CDCFFF7" w14:textId="77777777" w:rsidR="007C1F88" w:rsidRDefault="007C1F88" w:rsidP="007C1F88">
      <w:r>
        <w:rPr>
          <w:rFonts w:ascii="Times New Roman" w:eastAsia="Times New Roman" w:hAnsi="Times New Roman" w:cs="Times New Roman"/>
          <w:sz w:val="28"/>
          <w:szCs w:val="28"/>
        </w:rPr>
        <w:t>Beleggen in aandelen van bedrijven die soms al decennia bewijzen dat ze goed bezig zijn en geleid door bedrijfsleiders die hun vak kennen is al bij al weinig risicovol. Alvast zeker niet wanneer je geld wordt geïnvesteerd voor de langere termijn.</w:t>
      </w:r>
    </w:p>
    <w:p w14:paraId="55548B22" w14:textId="77777777" w:rsidR="007C1F88" w:rsidRDefault="007C1F88" w:rsidP="007C1F88">
      <w:r>
        <w:rPr>
          <w:rFonts w:ascii="Times New Roman" w:eastAsia="Times New Roman" w:hAnsi="Times New Roman" w:cs="Times New Roman"/>
          <w:sz w:val="28"/>
          <w:szCs w:val="28"/>
        </w:rPr>
        <w:t>Met onze KWB-beleggingsclub hebben we tot hiertoe, telkens over een periode van een vijftal jaren, winst geboekt. Dat is evenwel niet het voornaamste. Hoofdzaak is (of zou tenminste moeten zijn) : je eigen weg vinden in die finan-ciële wereld. Vooral voor hen die al uit de grote kosten zijn (huis of apparte-ment afbetaald, kinderen uit huis,…) en die aan een pensioen denken met een-zelfde levenstandaard zoals ze die thans kennen, is de beurs een opportuniteit. En misschien wel de enige!!!</w:t>
      </w:r>
    </w:p>
    <w:p w14:paraId="276A807A" w14:textId="77777777" w:rsidR="007C1F88" w:rsidRDefault="007C1F88" w:rsidP="007C1F88">
      <w:r>
        <w:rPr>
          <w:rFonts w:ascii="Times New Roman" w:eastAsia="Times New Roman" w:hAnsi="Times New Roman" w:cs="Times New Roman"/>
          <w:b/>
          <w:bCs/>
          <w:sz w:val="28"/>
          <w:szCs w:val="28"/>
        </w:rPr>
        <w:t>De KWB wil, bij een voldoende belangstelling, een nieuwe doorstart neme</w:t>
      </w:r>
      <w:r>
        <w:rPr>
          <w:rFonts w:ascii="Times New Roman" w:eastAsia="Times New Roman" w:hAnsi="Times New Roman" w:cs="Times New Roman"/>
          <w:sz w:val="28"/>
          <w:szCs w:val="28"/>
        </w:rPr>
        <w:t xml:space="preserve">n (de vierde!). De doelgroep is in eerste instantie niet deze van de gepensioneer-den die er al warmpjes inzitten, maar wel de generatie daaronder die niet al te veel rekent – realistisch als ze is – op het winnen van dé euromillions., maar het heft in eigen handen wil nemen. </w:t>
      </w:r>
    </w:p>
    <w:p w14:paraId="3BCF9C17" w14:textId="77777777" w:rsidR="007C1F88" w:rsidRDefault="007C1F88" w:rsidP="007C1F8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Een beleggingsclub, zoals deze van de KWB, biedt de mogelijkheid om daartoe bij te dragen. Misschien ken je wel iemand, al dan niet uit je naaste omgeving, die in dit plaatje past? Meer info gewenst? </w:t>
      </w:r>
    </w:p>
    <w:p w14:paraId="26A3FB0B" w14:textId="77777777" w:rsidR="007C1F88" w:rsidRDefault="007C1F88" w:rsidP="007C1F8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 kan terecht bij Roger Meeusen op het e-mailadres </w:t>
      </w:r>
      <w:hyperlink r:id="rId10" w:history="1">
        <w:r w:rsidRPr="00316C72">
          <w:rPr>
            <w:rStyle w:val="Hyperlink"/>
            <w:rFonts w:ascii="Times New Roman" w:eastAsia="Times New Roman" w:hAnsi="Times New Roman" w:cs="Times New Roman"/>
            <w:sz w:val="28"/>
            <w:szCs w:val="28"/>
          </w:rPr>
          <w:t>meeusen.roger@skynet.be</w:t>
        </w:r>
      </w:hyperlink>
    </w:p>
    <w:p w14:paraId="7BE2A2EB" w14:textId="77777777" w:rsidR="007C1F88" w:rsidRDefault="007C1F88" w:rsidP="007C1F8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Of bij Luc George op het e-mailadres </w:t>
      </w:r>
      <w:hyperlink r:id="rId11" w:history="1">
        <w:r w:rsidRPr="00316C72">
          <w:rPr>
            <w:rStyle w:val="Hyperlink"/>
            <w:rFonts w:ascii="Times New Roman" w:eastAsia="Times New Roman" w:hAnsi="Times New Roman" w:cs="Times New Roman"/>
            <w:sz w:val="28"/>
            <w:szCs w:val="28"/>
          </w:rPr>
          <w:t>luc.grge@gmail.com</w:t>
        </w:r>
      </w:hyperlink>
    </w:p>
    <w:p w14:paraId="0F21BD18" w14:textId="77777777" w:rsidR="007C1F88" w:rsidRDefault="007C1F88" w:rsidP="007C1F88">
      <w:pPr>
        <w:jc w:val="center"/>
        <w:rPr>
          <w:rFonts w:ascii="Baskerville Old Face" w:hAnsi="Baskerville Old Face" w:cstheme="minorHAnsi"/>
          <w:b/>
          <w:bCs/>
          <w:color w:val="FFC000"/>
          <w:sz w:val="40"/>
          <w:szCs w:val="40"/>
        </w:rPr>
      </w:pPr>
      <w:bookmarkStart w:id="0" w:name="_Hlk121496890"/>
      <w:r w:rsidRPr="00D13A69">
        <w:rPr>
          <w:rFonts w:ascii="Baskerville Old Face" w:hAnsi="Baskerville Old Face" w:cstheme="minorHAnsi"/>
          <w:b/>
          <w:bCs/>
          <w:color w:val="FFC000"/>
          <w:sz w:val="40"/>
          <w:szCs w:val="40"/>
        </w:rPr>
        <w:t>Wat heeft er sinds de laatste nieuwsbrief plaatsgevonden?</w:t>
      </w:r>
    </w:p>
    <w:p w14:paraId="1C5FF02D" w14:textId="7BB269FE" w:rsidR="007C1F88" w:rsidRDefault="007C1F88" w:rsidP="007C1F88">
      <w:pPr>
        <w:jc w:val="center"/>
        <w:rPr>
          <w:rFonts w:ascii="Baskerville Old Face" w:hAnsi="Baskerville Old Face"/>
          <w:b/>
          <w:bCs/>
          <w:color w:val="0070C0"/>
          <w:sz w:val="40"/>
          <w:szCs w:val="40"/>
        </w:rPr>
      </w:pPr>
      <w:r>
        <w:rPr>
          <w:rFonts w:ascii="Baskerville Old Face" w:hAnsi="Baskerville Old Face"/>
          <w:b/>
          <w:bCs/>
          <w:color w:val="0070C0"/>
          <w:sz w:val="40"/>
          <w:szCs w:val="40"/>
        </w:rPr>
        <w:t>Opbouw en afbraak van de Kerststal</w:t>
      </w:r>
    </w:p>
    <w:p w14:paraId="06992632" w14:textId="7686E6B5" w:rsidR="007C1F88" w:rsidRDefault="007C1F88" w:rsidP="007C1F88">
      <w:pPr>
        <w:rPr>
          <w:rFonts w:ascii="Verdana" w:hAnsi="Verdana"/>
          <w:sz w:val="24"/>
          <w:szCs w:val="24"/>
        </w:rPr>
      </w:pPr>
      <w:r>
        <w:rPr>
          <w:rFonts w:ascii="Verdana" w:hAnsi="Verdana"/>
          <w:sz w:val="24"/>
          <w:szCs w:val="24"/>
        </w:rPr>
        <w:t>Op donderdag 14 december 2022 hebben we naar jaarlijkse gewoonte onze KWB-Kerststal opgebouwd op het pleintje aan de SPAR. De stal is er blijven staan tot donderdag 12 januari 2023.</w:t>
      </w:r>
    </w:p>
    <w:p w14:paraId="304DA843" w14:textId="33EF8E85" w:rsidR="007C1F88" w:rsidRDefault="007C1F88" w:rsidP="007C1F88">
      <w:pPr>
        <w:jc w:val="center"/>
        <w:rPr>
          <w:rFonts w:ascii="Verdana" w:hAnsi="Verdana"/>
          <w:sz w:val="24"/>
          <w:szCs w:val="24"/>
        </w:rPr>
      </w:pPr>
      <w:r>
        <w:rPr>
          <w:noProof/>
        </w:rPr>
        <w:lastRenderedPageBreak/>
        <w:drawing>
          <wp:inline distT="0" distB="0" distL="0" distR="0" wp14:anchorId="4826A3DE" wp14:editId="1D8289DC">
            <wp:extent cx="3436620" cy="257746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6620" cy="2577465"/>
                    </a:xfrm>
                    <a:prstGeom prst="rect">
                      <a:avLst/>
                    </a:prstGeom>
                    <a:noFill/>
                    <a:ln>
                      <a:noFill/>
                    </a:ln>
                  </pic:spPr>
                </pic:pic>
              </a:graphicData>
            </a:graphic>
          </wp:inline>
        </w:drawing>
      </w:r>
    </w:p>
    <w:p w14:paraId="6E4175A2" w14:textId="7CC5BA8A" w:rsidR="007C1F88" w:rsidRDefault="007C1F88" w:rsidP="007C1F88">
      <w:pPr>
        <w:jc w:val="center"/>
        <w:rPr>
          <w:rFonts w:ascii="Baskerville Old Face" w:hAnsi="Baskerville Old Face"/>
          <w:b/>
          <w:bCs/>
          <w:color w:val="0070C0"/>
          <w:sz w:val="40"/>
          <w:szCs w:val="40"/>
        </w:rPr>
      </w:pPr>
      <w:r>
        <w:rPr>
          <w:rFonts w:ascii="Baskerville Old Face" w:hAnsi="Baskerville Old Face"/>
          <w:b/>
          <w:bCs/>
          <w:color w:val="0070C0"/>
          <w:sz w:val="40"/>
          <w:szCs w:val="40"/>
        </w:rPr>
        <w:t>Driekoningenzingen aan de Kerststal</w:t>
      </w:r>
    </w:p>
    <w:p w14:paraId="6E1C8BA2" w14:textId="77777777" w:rsidR="00206465" w:rsidRDefault="00206465" w:rsidP="007C1F88">
      <w:pPr>
        <w:rPr>
          <w:rFonts w:ascii="Verdana" w:hAnsi="Verdana"/>
          <w:sz w:val="24"/>
          <w:szCs w:val="24"/>
        </w:rPr>
      </w:pPr>
      <w:r>
        <w:rPr>
          <w:rFonts w:ascii="Verdana" w:hAnsi="Verdana"/>
          <w:sz w:val="24"/>
          <w:szCs w:val="24"/>
        </w:rPr>
        <w:t xml:space="preserve">Op vrijdagavond 6 januari, op Driekoningendag, is er opnieuw gezongen aan de kerststal. Aanvankelijk was het rond 19.00 uur gaan regenen en waren er nog maar enkele zangers gearriveerd. Gelukkig bleef het niet regenen en kon Louisa haar partituren met kerstliederen uitdelen aan de inmiddels vijftien opgedaagde aanwezige zangers waarna het gezang kon beginnen. </w:t>
      </w:r>
    </w:p>
    <w:p w14:paraId="48922CDB" w14:textId="4F19F0AD" w:rsidR="007C1F88" w:rsidRDefault="00206465" w:rsidP="007C1F88">
      <w:pPr>
        <w:rPr>
          <w:rFonts w:ascii="Verdana" w:hAnsi="Verdana"/>
          <w:sz w:val="24"/>
          <w:szCs w:val="24"/>
        </w:rPr>
      </w:pPr>
      <w:r>
        <w:rPr>
          <w:rFonts w:ascii="Verdana" w:hAnsi="Verdana"/>
          <w:sz w:val="24"/>
          <w:szCs w:val="24"/>
        </w:rPr>
        <w:t>Onze geluidsman Bert had gezorgd voor een perfecte installatie zodat de eerste kerstliederen door de aanwezigen onder leiding van Louisa werden afgewerkt.</w:t>
      </w:r>
    </w:p>
    <w:p w14:paraId="31330899" w14:textId="3844F641" w:rsidR="00206465" w:rsidRDefault="00206465" w:rsidP="007C1F88">
      <w:pPr>
        <w:rPr>
          <w:rFonts w:ascii="Verdana" w:hAnsi="Verdana"/>
          <w:sz w:val="24"/>
          <w:szCs w:val="24"/>
        </w:rPr>
      </w:pPr>
      <w:r>
        <w:rPr>
          <w:rFonts w:ascii="Verdana" w:hAnsi="Verdana"/>
          <w:sz w:val="24"/>
          <w:szCs w:val="24"/>
        </w:rPr>
        <w:t>Halverwege werd even halt gehouden om de kelen te smeren met een borreltje of een bekertje sap waarna de rest van het repertorium kon afgewerkt worden. Na het zingen werd nog een tijdje gezellig nagepraat.</w:t>
      </w:r>
    </w:p>
    <w:p w14:paraId="48A7FA40" w14:textId="315A8611" w:rsidR="00206465" w:rsidRDefault="00206465" w:rsidP="007C1F88">
      <w:pPr>
        <w:rPr>
          <w:rFonts w:ascii="Verdana" w:hAnsi="Verdana"/>
          <w:sz w:val="24"/>
          <w:szCs w:val="24"/>
        </w:rPr>
      </w:pPr>
      <w:r>
        <w:rPr>
          <w:rFonts w:ascii="Verdana" w:hAnsi="Verdana"/>
          <w:sz w:val="24"/>
          <w:szCs w:val="24"/>
        </w:rPr>
        <w:t>Ondanks dat er wat minder zangers waren opgekomen dan vorige jaren was het toch een heel stemmige activiteit.</w:t>
      </w:r>
    </w:p>
    <w:p w14:paraId="78D60A7F" w14:textId="4C2AF9C3" w:rsidR="00206465" w:rsidRDefault="00206465" w:rsidP="007C1F88">
      <w:pPr>
        <w:rPr>
          <w:rFonts w:ascii="Verdana" w:hAnsi="Verdana"/>
          <w:sz w:val="24"/>
          <w:szCs w:val="24"/>
        </w:rPr>
      </w:pPr>
      <w:r>
        <w:rPr>
          <w:rFonts w:ascii="Verdana" w:hAnsi="Verdana"/>
          <w:sz w:val="24"/>
          <w:szCs w:val="24"/>
        </w:rPr>
        <w:t>Toch nog even een hartverwarmend voorvalletje vermelden. Een kwartier voor het optreden was een vreemde vrouw met haar twee kinderen aan onze kerststal op bezoek voor een gebedje. Het bleek een vrouw uit Servië te zijn die met haar kinderen het Orthodox Kerstfeest</w:t>
      </w:r>
      <w:r w:rsidR="00074AAC">
        <w:rPr>
          <w:rFonts w:ascii="Verdana" w:hAnsi="Verdana"/>
          <w:sz w:val="24"/>
          <w:szCs w:val="24"/>
        </w:rPr>
        <w:t xml:space="preserve"> kwam herdenken.</w:t>
      </w:r>
    </w:p>
    <w:p w14:paraId="27BC96D1" w14:textId="002FBFE6" w:rsidR="00074AAC" w:rsidRDefault="00074AAC" w:rsidP="00074AAC">
      <w:pPr>
        <w:jc w:val="center"/>
        <w:rPr>
          <w:rFonts w:ascii="Verdana" w:hAnsi="Verdana"/>
          <w:sz w:val="24"/>
          <w:szCs w:val="24"/>
        </w:rPr>
      </w:pPr>
      <w:r>
        <w:rPr>
          <w:noProof/>
        </w:rPr>
        <w:drawing>
          <wp:inline distT="0" distB="0" distL="0" distR="0" wp14:anchorId="7D7D1AF4" wp14:editId="674165F7">
            <wp:extent cx="1958340" cy="1468755"/>
            <wp:effectExtent l="0" t="0" r="381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noFill/>
                    <a:ln>
                      <a:noFill/>
                    </a:ln>
                  </pic:spPr>
                </pic:pic>
              </a:graphicData>
            </a:graphic>
          </wp:inline>
        </w:drawing>
      </w:r>
      <w:r>
        <w:rPr>
          <w:noProof/>
        </w:rPr>
        <w:drawing>
          <wp:inline distT="0" distB="0" distL="0" distR="0" wp14:anchorId="0144E3DE" wp14:editId="3E24E539">
            <wp:extent cx="1958340" cy="1468755"/>
            <wp:effectExtent l="0" t="0" r="381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noFill/>
                    <a:ln>
                      <a:noFill/>
                    </a:ln>
                  </pic:spPr>
                </pic:pic>
              </a:graphicData>
            </a:graphic>
          </wp:inline>
        </w:drawing>
      </w:r>
    </w:p>
    <w:p w14:paraId="42E19752" w14:textId="4ACB9650" w:rsidR="00074AAC" w:rsidRDefault="00074AAC" w:rsidP="00074AAC">
      <w:pPr>
        <w:jc w:val="center"/>
        <w:rPr>
          <w:rFonts w:ascii="Verdana" w:hAnsi="Verdana"/>
          <w:sz w:val="24"/>
          <w:szCs w:val="24"/>
        </w:rPr>
      </w:pPr>
      <w:r>
        <w:rPr>
          <w:noProof/>
        </w:rPr>
        <w:lastRenderedPageBreak/>
        <w:drawing>
          <wp:inline distT="0" distB="0" distL="0" distR="0" wp14:anchorId="658F3C90" wp14:editId="1AE7CBD7">
            <wp:extent cx="2042160" cy="153162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2160" cy="1531620"/>
                    </a:xfrm>
                    <a:prstGeom prst="rect">
                      <a:avLst/>
                    </a:prstGeom>
                    <a:noFill/>
                    <a:ln>
                      <a:noFill/>
                    </a:ln>
                  </pic:spPr>
                </pic:pic>
              </a:graphicData>
            </a:graphic>
          </wp:inline>
        </w:drawing>
      </w:r>
      <w:r>
        <w:rPr>
          <w:noProof/>
        </w:rPr>
        <w:drawing>
          <wp:inline distT="0" distB="0" distL="0" distR="0" wp14:anchorId="5762720F" wp14:editId="5FC8A24E">
            <wp:extent cx="2065020" cy="154876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5020" cy="1548765"/>
                    </a:xfrm>
                    <a:prstGeom prst="rect">
                      <a:avLst/>
                    </a:prstGeom>
                    <a:noFill/>
                    <a:ln>
                      <a:noFill/>
                    </a:ln>
                  </pic:spPr>
                </pic:pic>
              </a:graphicData>
            </a:graphic>
          </wp:inline>
        </w:drawing>
      </w:r>
    </w:p>
    <w:p w14:paraId="56AA5D02" w14:textId="77777777" w:rsidR="00074AAC" w:rsidRPr="00074AAC" w:rsidRDefault="00074AAC" w:rsidP="00074AAC">
      <w:pPr>
        <w:jc w:val="center"/>
        <w:rPr>
          <w:rFonts w:ascii="Baskerville Old Face" w:hAnsi="Baskerville Old Face"/>
          <w:b/>
          <w:bCs/>
          <w:color w:val="0070C0"/>
          <w:sz w:val="40"/>
          <w:szCs w:val="40"/>
        </w:rPr>
      </w:pPr>
      <w:r w:rsidRPr="00074AAC">
        <w:rPr>
          <w:rFonts w:ascii="Baskerville Old Face" w:hAnsi="Baskerville Old Face"/>
          <w:b/>
          <w:bCs/>
          <w:color w:val="0070C0"/>
          <w:sz w:val="40"/>
          <w:szCs w:val="40"/>
        </w:rPr>
        <w:t>Worstenborden, appelbollen en moppen</w:t>
      </w:r>
    </w:p>
    <w:p w14:paraId="58788CF4" w14:textId="36085929" w:rsidR="00074AAC" w:rsidRPr="00074AAC" w:rsidRDefault="00074AAC" w:rsidP="00074AAC">
      <w:pPr>
        <w:rPr>
          <w:rFonts w:ascii="Verdana" w:hAnsi="Verdana"/>
          <w:sz w:val="24"/>
          <w:szCs w:val="24"/>
        </w:rPr>
      </w:pPr>
      <w:r w:rsidRPr="00074AAC">
        <w:rPr>
          <w:rFonts w:ascii="Verdana" w:hAnsi="Verdana"/>
          <w:sz w:val="24"/>
          <w:szCs w:val="24"/>
        </w:rPr>
        <w:t xml:space="preserve">Vrijdag 13 januari </w:t>
      </w:r>
      <w:r>
        <w:rPr>
          <w:rFonts w:ascii="Verdana" w:hAnsi="Verdana"/>
          <w:sz w:val="24"/>
          <w:szCs w:val="24"/>
        </w:rPr>
        <w:t>2023</w:t>
      </w:r>
      <w:r w:rsidRPr="00074AAC">
        <w:rPr>
          <w:rFonts w:ascii="Verdana" w:hAnsi="Verdana"/>
          <w:sz w:val="24"/>
          <w:szCs w:val="24"/>
        </w:rPr>
        <w:t xml:space="preserve"> hernam KWB Linkeroever een traditie, die voor de</w:t>
      </w:r>
    </w:p>
    <w:p w14:paraId="23C442CF" w14:textId="77777777" w:rsidR="00074AAC" w:rsidRPr="00074AAC" w:rsidRDefault="00074AAC" w:rsidP="00074AAC">
      <w:pPr>
        <w:rPr>
          <w:rFonts w:ascii="Verdana" w:hAnsi="Verdana"/>
          <w:sz w:val="24"/>
          <w:szCs w:val="24"/>
        </w:rPr>
      </w:pPr>
      <w:r w:rsidRPr="00074AAC">
        <w:rPr>
          <w:rFonts w:ascii="Verdana" w:hAnsi="Verdana"/>
          <w:sz w:val="24"/>
          <w:szCs w:val="24"/>
        </w:rPr>
        <w:t>coronaperikelen, jaarlijks plaats had. De tweede vrijdag van de maand</w:t>
      </w:r>
    </w:p>
    <w:p w14:paraId="3B43D4B1" w14:textId="77777777" w:rsidR="00074AAC" w:rsidRPr="00074AAC" w:rsidRDefault="00074AAC" w:rsidP="00074AAC">
      <w:pPr>
        <w:rPr>
          <w:rFonts w:ascii="Verdana" w:hAnsi="Verdana"/>
          <w:sz w:val="24"/>
          <w:szCs w:val="24"/>
        </w:rPr>
      </w:pPr>
      <w:r w:rsidRPr="00074AAC">
        <w:rPr>
          <w:rFonts w:ascii="Verdana" w:hAnsi="Verdana"/>
          <w:sz w:val="24"/>
          <w:szCs w:val="24"/>
        </w:rPr>
        <w:t>januari werd een worstenbroodavond met aansluitend een moppenavond</w:t>
      </w:r>
    </w:p>
    <w:p w14:paraId="34436DCE" w14:textId="77777777" w:rsidR="00074AAC" w:rsidRPr="00074AAC" w:rsidRDefault="00074AAC" w:rsidP="00074AAC">
      <w:pPr>
        <w:rPr>
          <w:rFonts w:ascii="Verdana" w:hAnsi="Verdana"/>
          <w:sz w:val="24"/>
          <w:szCs w:val="24"/>
        </w:rPr>
      </w:pPr>
      <w:r w:rsidRPr="00074AAC">
        <w:rPr>
          <w:rFonts w:ascii="Verdana" w:hAnsi="Verdana"/>
          <w:sz w:val="24"/>
          <w:szCs w:val="24"/>
        </w:rPr>
        <w:t>georganiseerd. 50 Aanwezigen telden we in het Sint-Annekecentrum. Om</w:t>
      </w:r>
    </w:p>
    <w:p w14:paraId="19D85A12" w14:textId="77777777" w:rsidR="00074AAC" w:rsidRPr="00074AAC" w:rsidRDefault="00074AAC" w:rsidP="00074AAC">
      <w:pPr>
        <w:rPr>
          <w:rFonts w:ascii="Verdana" w:hAnsi="Verdana"/>
          <w:sz w:val="24"/>
          <w:szCs w:val="24"/>
        </w:rPr>
      </w:pPr>
      <w:r w:rsidRPr="00074AAC">
        <w:rPr>
          <w:rFonts w:ascii="Verdana" w:hAnsi="Verdana"/>
          <w:sz w:val="24"/>
          <w:szCs w:val="24"/>
        </w:rPr>
        <w:t>19u30 arriveerden de verwarmde worstenbroden en appelbollen, met</w:t>
      </w:r>
    </w:p>
    <w:p w14:paraId="1C041D0A" w14:textId="77777777" w:rsidR="00074AAC" w:rsidRPr="00074AAC" w:rsidRDefault="00074AAC" w:rsidP="00074AAC">
      <w:pPr>
        <w:rPr>
          <w:rFonts w:ascii="Verdana" w:hAnsi="Verdana"/>
          <w:sz w:val="24"/>
          <w:szCs w:val="24"/>
        </w:rPr>
      </w:pPr>
      <w:r w:rsidRPr="00074AAC">
        <w:rPr>
          <w:rFonts w:ascii="Verdana" w:hAnsi="Verdana"/>
          <w:sz w:val="24"/>
          <w:szCs w:val="24"/>
        </w:rPr>
        <w:t>dank aan het Taartenhuis, waarna onmiddellijk kon gesmuld worden met</w:t>
      </w:r>
    </w:p>
    <w:p w14:paraId="64DABA75" w14:textId="77777777" w:rsidR="00074AAC" w:rsidRPr="00074AAC" w:rsidRDefault="00074AAC" w:rsidP="00074AAC">
      <w:pPr>
        <w:rPr>
          <w:rFonts w:ascii="Verdana" w:hAnsi="Verdana"/>
          <w:sz w:val="24"/>
          <w:szCs w:val="24"/>
        </w:rPr>
      </w:pPr>
      <w:r w:rsidRPr="00074AAC">
        <w:rPr>
          <w:rFonts w:ascii="Verdana" w:hAnsi="Verdana"/>
          <w:sz w:val="24"/>
          <w:szCs w:val="24"/>
        </w:rPr>
        <w:t>koffie en thee.</w:t>
      </w:r>
    </w:p>
    <w:p w14:paraId="363012B1" w14:textId="77777777" w:rsidR="00074AAC" w:rsidRPr="00074AAC" w:rsidRDefault="00074AAC" w:rsidP="00074AAC">
      <w:pPr>
        <w:rPr>
          <w:rFonts w:ascii="Verdana" w:hAnsi="Verdana"/>
          <w:sz w:val="24"/>
          <w:szCs w:val="24"/>
        </w:rPr>
      </w:pPr>
      <w:r w:rsidRPr="00074AAC">
        <w:rPr>
          <w:rFonts w:ascii="Verdana" w:hAnsi="Verdana"/>
          <w:sz w:val="24"/>
          <w:szCs w:val="24"/>
        </w:rPr>
        <w:t>Nadat iedereen voldaan was, werd een andere traditie hernomen. Walter</w:t>
      </w:r>
    </w:p>
    <w:p w14:paraId="6D49D143" w14:textId="77777777" w:rsidR="00074AAC" w:rsidRPr="00074AAC" w:rsidRDefault="00074AAC" w:rsidP="00074AAC">
      <w:pPr>
        <w:rPr>
          <w:rFonts w:ascii="Verdana" w:hAnsi="Verdana"/>
          <w:sz w:val="24"/>
          <w:szCs w:val="24"/>
        </w:rPr>
      </w:pPr>
      <w:r w:rsidRPr="00074AAC">
        <w:rPr>
          <w:rFonts w:ascii="Verdana" w:hAnsi="Verdana"/>
          <w:sz w:val="24"/>
          <w:szCs w:val="24"/>
        </w:rPr>
        <w:t>en Guido, ons moppentappersduo, begonnen aan hun moppenmarathon.</w:t>
      </w:r>
    </w:p>
    <w:p w14:paraId="43EDE3B0" w14:textId="77777777" w:rsidR="00074AAC" w:rsidRPr="00074AAC" w:rsidRDefault="00074AAC" w:rsidP="00074AAC">
      <w:pPr>
        <w:rPr>
          <w:rFonts w:ascii="Verdana" w:hAnsi="Verdana"/>
          <w:sz w:val="24"/>
          <w:szCs w:val="24"/>
        </w:rPr>
      </w:pPr>
      <w:r w:rsidRPr="00074AAC">
        <w:rPr>
          <w:rFonts w:ascii="Verdana" w:hAnsi="Verdana"/>
          <w:sz w:val="24"/>
          <w:szCs w:val="24"/>
        </w:rPr>
        <w:t>En gelachen dat er werd. Het was een geslaagde editie, die volgend jaar</w:t>
      </w:r>
    </w:p>
    <w:p w14:paraId="264CC7A0" w14:textId="51E97CE3" w:rsidR="00074AAC" w:rsidRPr="00074AAC" w:rsidRDefault="00074AAC" w:rsidP="00074AAC">
      <w:pPr>
        <w:rPr>
          <w:rFonts w:ascii="Verdana" w:hAnsi="Verdana"/>
          <w:sz w:val="24"/>
          <w:szCs w:val="24"/>
        </w:rPr>
      </w:pPr>
      <w:r w:rsidRPr="00074AAC">
        <w:rPr>
          <w:rFonts w:ascii="Verdana" w:hAnsi="Verdana"/>
          <w:sz w:val="24"/>
          <w:szCs w:val="24"/>
        </w:rPr>
        <w:t>opnieuw zal plaatsvinden op vrijdag 12 januari 202</w:t>
      </w:r>
      <w:r w:rsidR="006E32F1">
        <w:rPr>
          <w:rFonts w:ascii="Verdana" w:hAnsi="Verdana"/>
          <w:sz w:val="24"/>
          <w:szCs w:val="24"/>
        </w:rPr>
        <w:t>3</w:t>
      </w:r>
      <w:r w:rsidRPr="00074AAC">
        <w:rPr>
          <w:rFonts w:ascii="Verdana" w:hAnsi="Verdana"/>
          <w:sz w:val="24"/>
          <w:szCs w:val="24"/>
        </w:rPr>
        <w:t>.</w:t>
      </w:r>
    </w:p>
    <w:p w14:paraId="7F52459D" w14:textId="010DD890" w:rsidR="00074AAC" w:rsidRDefault="00074AAC" w:rsidP="00074AAC">
      <w:pPr>
        <w:jc w:val="center"/>
        <w:rPr>
          <w:rFonts w:ascii="Verdana" w:hAnsi="Verdana"/>
          <w:sz w:val="24"/>
          <w:szCs w:val="24"/>
        </w:rPr>
      </w:pPr>
      <w:r>
        <w:rPr>
          <w:noProof/>
        </w:rPr>
        <w:drawing>
          <wp:inline distT="0" distB="0" distL="0" distR="0" wp14:anchorId="3E70E014" wp14:editId="7F2E53AF">
            <wp:extent cx="2019300" cy="1514475"/>
            <wp:effectExtent l="0" t="0" r="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inline>
        </w:drawing>
      </w:r>
      <w:r>
        <w:rPr>
          <w:noProof/>
        </w:rPr>
        <w:drawing>
          <wp:inline distT="0" distB="0" distL="0" distR="0" wp14:anchorId="2F6155D9" wp14:editId="4CB39431">
            <wp:extent cx="2042160" cy="153162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2160" cy="1531620"/>
                    </a:xfrm>
                    <a:prstGeom prst="rect">
                      <a:avLst/>
                    </a:prstGeom>
                    <a:noFill/>
                    <a:ln>
                      <a:noFill/>
                    </a:ln>
                  </pic:spPr>
                </pic:pic>
              </a:graphicData>
            </a:graphic>
          </wp:inline>
        </w:drawing>
      </w:r>
    </w:p>
    <w:p w14:paraId="0B39BF0B" w14:textId="6093EC9E" w:rsidR="00021BC8" w:rsidRPr="00074AAC" w:rsidRDefault="00021BC8" w:rsidP="00021BC8">
      <w:pPr>
        <w:jc w:val="center"/>
        <w:rPr>
          <w:rFonts w:ascii="Verdana" w:hAnsi="Verdana"/>
          <w:sz w:val="24"/>
          <w:szCs w:val="24"/>
        </w:rPr>
      </w:pPr>
      <w:r>
        <w:rPr>
          <w:noProof/>
        </w:rPr>
        <w:drawing>
          <wp:inline distT="0" distB="0" distL="0" distR="0" wp14:anchorId="31D5AD13" wp14:editId="716C0060">
            <wp:extent cx="2184400" cy="1638300"/>
            <wp:effectExtent l="0" t="0" r="635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4400" cy="1638300"/>
                    </a:xfrm>
                    <a:prstGeom prst="rect">
                      <a:avLst/>
                    </a:prstGeom>
                    <a:noFill/>
                    <a:ln>
                      <a:noFill/>
                    </a:ln>
                  </pic:spPr>
                </pic:pic>
              </a:graphicData>
            </a:graphic>
          </wp:inline>
        </w:drawing>
      </w:r>
      <w:r>
        <w:rPr>
          <w:noProof/>
        </w:rPr>
        <w:drawing>
          <wp:inline distT="0" distB="0" distL="0" distR="0" wp14:anchorId="234B9C5C" wp14:editId="067F66B5">
            <wp:extent cx="2186940" cy="1640205"/>
            <wp:effectExtent l="0" t="0" r="381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6940" cy="1640205"/>
                    </a:xfrm>
                    <a:prstGeom prst="rect">
                      <a:avLst/>
                    </a:prstGeom>
                    <a:noFill/>
                    <a:ln>
                      <a:noFill/>
                    </a:ln>
                  </pic:spPr>
                </pic:pic>
              </a:graphicData>
            </a:graphic>
          </wp:inline>
        </w:drawing>
      </w:r>
    </w:p>
    <w:bookmarkEnd w:id="0"/>
    <w:p w14:paraId="6A565F90" w14:textId="358DFEAC" w:rsidR="005F7D2B" w:rsidRDefault="005F7D2B" w:rsidP="005F7D2B">
      <w:pPr>
        <w:rPr>
          <w:rFonts w:cstheme="minorHAnsi"/>
          <w:b/>
          <w:bCs/>
        </w:rPr>
      </w:pPr>
      <w:r>
        <w:rPr>
          <w:rFonts w:cstheme="minorHAnsi"/>
          <w:b/>
          <w:bCs/>
        </w:rPr>
        <w:lastRenderedPageBreak/>
        <w:t>KWB-Fietsers</w:t>
      </w:r>
    </w:p>
    <w:p w14:paraId="0E9D0D54" w14:textId="77777777" w:rsidR="005F7D2B" w:rsidRPr="00843F64" w:rsidRDefault="005F7D2B" w:rsidP="005F7D2B">
      <w:pPr>
        <w:rPr>
          <w:rFonts w:cstheme="minorHAnsi"/>
        </w:rPr>
      </w:pPr>
      <w:r>
        <w:rPr>
          <w:rFonts w:cstheme="minorHAnsi"/>
        </w:rPr>
        <w:t xml:space="preserve">Met de herfst en de winter in aantocht onderbreken de fietsers hun avondtochten tot de volgende lente. Vanaf </w:t>
      </w:r>
      <w:r>
        <w:rPr>
          <w:rFonts w:cstheme="minorHAnsi"/>
          <w:b/>
          <w:bCs/>
        </w:rPr>
        <w:t>27 april</w:t>
      </w:r>
      <w:r>
        <w:rPr>
          <w:rFonts w:cstheme="minorHAnsi"/>
        </w:rPr>
        <w:t xml:space="preserve"> </w:t>
      </w:r>
      <w:r w:rsidRPr="00EA2453">
        <w:rPr>
          <w:rFonts w:cstheme="minorHAnsi"/>
          <w:b/>
          <w:bCs/>
        </w:rPr>
        <w:t>2023</w:t>
      </w:r>
      <w:r>
        <w:rPr>
          <w:rFonts w:cstheme="minorHAnsi"/>
        </w:rPr>
        <w:t xml:space="preserve"> rijden we opnieuw elke donderdagavond. Plaats van afspraak om 19.00 uur aan de bank bij de scouts-lokalen op de Gloriantlaan. Een dagtocht kan eventueel nog plaats vinden bij goed weer in het najaar.</w:t>
      </w:r>
    </w:p>
    <w:p w14:paraId="3A150637" w14:textId="77777777" w:rsidR="005F7D2B" w:rsidRPr="00854230" w:rsidRDefault="005F7D2B" w:rsidP="005F7D2B">
      <w:pPr>
        <w:rPr>
          <w:rFonts w:cstheme="minorHAnsi"/>
          <w:b/>
          <w:bCs/>
        </w:rPr>
      </w:pPr>
      <w:r w:rsidRPr="00854230">
        <w:rPr>
          <w:rFonts w:cstheme="minorHAnsi"/>
          <w:b/>
          <w:bCs/>
        </w:rPr>
        <w:t>KWB-Beleggers</w:t>
      </w:r>
    </w:p>
    <w:p w14:paraId="539C3662" w14:textId="3AB1D11A" w:rsidR="005F7D2B" w:rsidRPr="00854230" w:rsidRDefault="00717B55" w:rsidP="005F7D2B">
      <w:pPr>
        <w:rPr>
          <w:rFonts w:cstheme="minorHAnsi"/>
        </w:rPr>
      </w:pPr>
      <w:r>
        <w:rPr>
          <w:rFonts w:cstheme="minorHAnsi"/>
        </w:rPr>
        <w:t xml:space="preserve">Zie hiervoor </w:t>
      </w:r>
      <w:r w:rsidR="00465B1B">
        <w:rPr>
          <w:rFonts w:cstheme="minorHAnsi"/>
        </w:rPr>
        <w:t>de</w:t>
      </w:r>
      <w:r>
        <w:rPr>
          <w:rFonts w:cstheme="minorHAnsi"/>
        </w:rPr>
        <w:t xml:space="preserve"> speciale oproep in </w:t>
      </w:r>
      <w:r w:rsidR="00465B1B">
        <w:rPr>
          <w:rFonts w:cstheme="minorHAnsi"/>
        </w:rPr>
        <w:t>de</w:t>
      </w:r>
      <w:r w:rsidR="00021BC8">
        <w:rPr>
          <w:rFonts w:cstheme="minorHAnsi"/>
        </w:rPr>
        <w:t>ze nieuwsbrief</w:t>
      </w:r>
    </w:p>
    <w:p w14:paraId="2ADF359B" w14:textId="77777777" w:rsidR="005F7D2B" w:rsidRDefault="005F7D2B" w:rsidP="005F7D2B">
      <w:pPr>
        <w:rPr>
          <w:rFonts w:cstheme="minorHAnsi"/>
          <w:b/>
          <w:bCs/>
        </w:rPr>
      </w:pPr>
      <w:r>
        <w:rPr>
          <w:rFonts w:cstheme="minorHAnsi"/>
          <w:b/>
          <w:bCs/>
        </w:rPr>
        <w:t>KWB-Bierproevers</w:t>
      </w:r>
    </w:p>
    <w:p w14:paraId="50183348" w14:textId="77777777" w:rsidR="005F7D2B" w:rsidRPr="00457E1E" w:rsidRDefault="005F7D2B" w:rsidP="005F7D2B">
      <w:pPr>
        <w:rPr>
          <w:rFonts w:cstheme="minorHAnsi"/>
        </w:rPr>
      </w:pPr>
      <w:r>
        <w:rPr>
          <w:rFonts w:cstheme="minorHAnsi"/>
        </w:rPr>
        <w:t xml:space="preserve">Zij komen terug bij elkaar de vierde woensdag van de maand. Afspraak in het SAC om 20u00. </w:t>
      </w:r>
    </w:p>
    <w:p w14:paraId="4B741EEE" w14:textId="77777777" w:rsidR="005F7D2B" w:rsidRPr="00777669" w:rsidRDefault="005F7D2B" w:rsidP="005F7D2B">
      <w:pPr>
        <w:rPr>
          <w:rFonts w:cstheme="minorHAnsi"/>
          <w:b/>
          <w:bCs/>
        </w:rPr>
      </w:pPr>
      <w:r w:rsidRPr="00777669">
        <w:rPr>
          <w:rFonts w:cstheme="minorHAnsi"/>
          <w:b/>
          <w:bCs/>
        </w:rPr>
        <w:t>KWB-Kookploeg</w:t>
      </w:r>
    </w:p>
    <w:p w14:paraId="40D37F21" w14:textId="77777777" w:rsidR="005F7D2B" w:rsidRDefault="005F7D2B" w:rsidP="005F7D2B">
      <w:pPr>
        <w:rPr>
          <w:rFonts w:cstheme="minorHAnsi"/>
        </w:rPr>
      </w:pPr>
      <w:r>
        <w:rPr>
          <w:rFonts w:cstheme="minorHAnsi"/>
        </w:rPr>
        <w:t xml:space="preserve">Zij komen opnieuw samen, meestal de laatste maandag van de maand in het SAC. </w:t>
      </w:r>
    </w:p>
    <w:p w14:paraId="0CC0F9B2" w14:textId="77777777" w:rsidR="005F7D2B" w:rsidRDefault="005F7D2B" w:rsidP="005F7D2B">
      <w:pPr>
        <w:rPr>
          <w:rFonts w:cstheme="minorHAnsi"/>
          <w:b/>
          <w:bCs/>
        </w:rPr>
      </w:pPr>
      <w:r>
        <w:rPr>
          <w:rFonts w:cstheme="minorHAnsi"/>
          <w:b/>
          <w:bCs/>
        </w:rPr>
        <w:t>KWB-Joggers</w:t>
      </w:r>
    </w:p>
    <w:p w14:paraId="6237D9EF" w14:textId="77777777" w:rsidR="005F7D2B" w:rsidRDefault="005F7D2B" w:rsidP="005F7D2B">
      <w:pPr>
        <w:rPr>
          <w:rFonts w:cstheme="minorHAnsi"/>
        </w:rPr>
      </w:pPr>
      <w:r>
        <w:rPr>
          <w:rFonts w:cstheme="minorHAnsi"/>
        </w:rPr>
        <w:t>Elke zondagmorgen aan de toegangspoort van het St-Annekebos om 10.30 uur</w:t>
      </w:r>
    </w:p>
    <w:p w14:paraId="13B08F7A" w14:textId="77777777" w:rsidR="005F7D2B" w:rsidRDefault="005F7D2B" w:rsidP="005F7D2B">
      <w:pPr>
        <w:rPr>
          <w:rFonts w:cstheme="minorHAnsi"/>
          <w:b/>
          <w:bCs/>
        </w:rPr>
      </w:pPr>
      <w:r w:rsidRPr="00FB1920">
        <w:rPr>
          <w:rFonts w:cstheme="minorHAnsi"/>
          <w:b/>
          <w:bCs/>
        </w:rPr>
        <w:t>KWB-Zaalvoetbal</w:t>
      </w:r>
    </w:p>
    <w:p w14:paraId="777CF324" w14:textId="77777777" w:rsidR="005F7D2B" w:rsidRPr="00FB1920" w:rsidRDefault="005F7D2B" w:rsidP="005F7D2B">
      <w:pPr>
        <w:rPr>
          <w:rFonts w:cstheme="minorHAnsi"/>
        </w:rPr>
      </w:pPr>
      <w:r>
        <w:rPr>
          <w:rFonts w:cstheme="minorHAnsi"/>
        </w:rPr>
        <w:t>Vrijdagavond om de twee weken in de sporthal van Linkeroever.</w:t>
      </w:r>
    </w:p>
    <w:p w14:paraId="7ADC23CD" w14:textId="0F889249" w:rsidR="005F7D2B" w:rsidRDefault="005F7D2B" w:rsidP="005F7D2B"/>
    <w:sectPr w:rsidR="005F7D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03128"/>
    <w:multiLevelType w:val="hybridMultilevel"/>
    <w:tmpl w:val="C2163D58"/>
    <w:lvl w:ilvl="0" w:tplc="B34E5150">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3826193"/>
    <w:multiLevelType w:val="multilevel"/>
    <w:tmpl w:val="388E1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BD2FA4"/>
    <w:multiLevelType w:val="multilevel"/>
    <w:tmpl w:val="C56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7306A2"/>
    <w:multiLevelType w:val="multilevel"/>
    <w:tmpl w:val="2D0EF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5D0987"/>
    <w:multiLevelType w:val="hybridMultilevel"/>
    <w:tmpl w:val="7132E9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BAB"/>
    <w:rsid w:val="000025E7"/>
    <w:rsid w:val="00021BC8"/>
    <w:rsid w:val="0002414B"/>
    <w:rsid w:val="00027147"/>
    <w:rsid w:val="00031E48"/>
    <w:rsid w:val="00035D5A"/>
    <w:rsid w:val="00047C72"/>
    <w:rsid w:val="00074AAC"/>
    <w:rsid w:val="00082DB3"/>
    <w:rsid w:val="000844D4"/>
    <w:rsid w:val="00084A14"/>
    <w:rsid w:val="0009545D"/>
    <w:rsid w:val="000A4C55"/>
    <w:rsid w:val="000D5272"/>
    <w:rsid w:val="001101C3"/>
    <w:rsid w:val="00130E11"/>
    <w:rsid w:val="001317CF"/>
    <w:rsid w:val="00167C26"/>
    <w:rsid w:val="00173456"/>
    <w:rsid w:val="001A21BB"/>
    <w:rsid w:val="001B3B93"/>
    <w:rsid w:val="001B78C1"/>
    <w:rsid w:val="00206465"/>
    <w:rsid w:val="002262C6"/>
    <w:rsid w:val="00232358"/>
    <w:rsid w:val="002514F3"/>
    <w:rsid w:val="00263D19"/>
    <w:rsid w:val="002706D1"/>
    <w:rsid w:val="0027202F"/>
    <w:rsid w:val="00282699"/>
    <w:rsid w:val="002A1349"/>
    <w:rsid w:val="002F0FF8"/>
    <w:rsid w:val="002F6D1B"/>
    <w:rsid w:val="00310AD1"/>
    <w:rsid w:val="0031609F"/>
    <w:rsid w:val="003166A9"/>
    <w:rsid w:val="00321558"/>
    <w:rsid w:val="00324015"/>
    <w:rsid w:val="00366250"/>
    <w:rsid w:val="00397B60"/>
    <w:rsid w:val="003E640F"/>
    <w:rsid w:val="003E65E0"/>
    <w:rsid w:val="00402977"/>
    <w:rsid w:val="00405440"/>
    <w:rsid w:val="00416396"/>
    <w:rsid w:val="0042023A"/>
    <w:rsid w:val="00427220"/>
    <w:rsid w:val="00457E1E"/>
    <w:rsid w:val="00465A31"/>
    <w:rsid w:val="00465B1B"/>
    <w:rsid w:val="00490634"/>
    <w:rsid w:val="004B05B0"/>
    <w:rsid w:val="004B7DBA"/>
    <w:rsid w:val="004C15FD"/>
    <w:rsid w:val="004C2392"/>
    <w:rsid w:val="004C3ED4"/>
    <w:rsid w:val="004E5160"/>
    <w:rsid w:val="00501994"/>
    <w:rsid w:val="005037DD"/>
    <w:rsid w:val="00521752"/>
    <w:rsid w:val="005260CB"/>
    <w:rsid w:val="0054343C"/>
    <w:rsid w:val="00586EE2"/>
    <w:rsid w:val="005A6119"/>
    <w:rsid w:val="005A7AA5"/>
    <w:rsid w:val="005B6962"/>
    <w:rsid w:val="005C5336"/>
    <w:rsid w:val="005D5FFC"/>
    <w:rsid w:val="005F7D2B"/>
    <w:rsid w:val="0060468A"/>
    <w:rsid w:val="006154FC"/>
    <w:rsid w:val="00624575"/>
    <w:rsid w:val="00625D02"/>
    <w:rsid w:val="00627F02"/>
    <w:rsid w:val="006406D7"/>
    <w:rsid w:val="00690998"/>
    <w:rsid w:val="00693234"/>
    <w:rsid w:val="006D73F2"/>
    <w:rsid w:val="006E32F1"/>
    <w:rsid w:val="006E355E"/>
    <w:rsid w:val="006F2326"/>
    <w:rsid w:val="00710CD2"/>
    <w:rsid w:val="00713631"/>
    <w:rsid w:val="00717B55"/>
    <w:rsid w:val="007524E6"/>
    <w:rsid w:val="00757462"/>
    <w:rsid w:val="007626A4"/>
    <w:rsid w:val="00767E2B"/>
    <w:rsid w:val="00777669"/>
    <w:rsid w:val="007B741C"/>
    <w:rsid w:val="007C1F88"/>
    <w:rsid w:val="007C4D60"/>
    <w:rsid w:val="007D16BB"/>
    <w:rsid w:val="008059CC"/>
    <w:rsid w:val="00806772"/>
    <w:rsid w:val="00841E1F"/>
    <w:rsid w:val="00843F64"/>
    <w:rsid w:val="00851829"/>
    <w:rsid w:val="00854230"/>
    <w:rsid w:val="00864E73"/>
    <w:rsid w:val="00865CF8"/>
    <w:rsid w:val="00881671"/>
    <w:rsid w:val="008A659D"/>
    <w:rsid w:val="008A726E"/>
    <w:rsid w:val="008B5180"/>
    <w:rsid w:val="009017A3"/>
    <w:rsid w:val="00923F7C"/>
    <w:rsid w:val="00947903"/>
    <w:rsid w:val="00950181"/>
    <w:rsid w:val="00957732"/>
    <w:rsid w:val="009B0E8C"/>
    <w:rsid w:val="009B77AD"/>
    <w:rsid w:val="009C372D"/>
    <w:rsid w:val="009C48E4"/>
    <w:rsid w:val="009D4362"/>
    <w:rsid w:val="009D5440"/>
    <w:rsid w:val="009F2767"/>
    <w:rsid w:val="00A06451"/>
    <w:rsid w:val="00A06B27"/>
    <w:rsid w:val="00A25FD0"/>
    <w:rsid w:val="00A26029"/>
    <w:rsid w:val="00A263EA"/>
    <w:rsid w:val="00A37121"/>
    <w:rsid w:val="00A52851"/>
    <w:rsid w:val="00A6074B"/>
    <w:rsid w:val="00A74F96"/>
    <w:rsid w:val="00A839C2"/>
    <w:rsid w:val="00A94AC2"/>
    <w:rsid w:val="00A95DF0"/>
    <w:rsid w:val="00A9600A"/>
    <w:rsid w:val="00AB4DB0"/>
    <w:rsid w:val="00AF289E"/>
    <w:rsid w:val="00B14F9E"/>
    <w:rsid w:val="00B42B52"/>
    <w:rsid w:val="00BA35F6"/>
    <w:rsid w:val="00BC7371"/>
    <w:rsid w:val="00BD4A5E"/>
    <w:rsid w:val="00BD6877"/>
    <w:rsid w:val="00BE3485"/>
    <w:rsid w:val="00BF1A47"/>
    <w:rsid w:val="00BF4E9B"/>
    <w:rsid w:val="00C1388A"/>
    <w:rsid w:val="00C234BB"/>
    <w:rsid w:val="00C25C67"/>
    <w:rsid w:val="00C30DA0"/>
    <w:rsid w:val="00C35453"/>
    <w:rsid w:val="00C42F74"/>
    <w:rsid w:val="00C44BEA"/>
    <w:rsid w:val="00C63FEE"/>
    <w:rsid w:val="00C7245F"/>
    <w:rsid w:val="00C734B1"/>
    <w:rsid w:val="00C75F1C"/>
    <w:rsid w:val="00C84474"/>
    <w:rsid w:val="00CA26EC"/>
    <w:rsid w:val="00CA4CC3"/>
    <w:rsid w:val="00CA7938"/>
    <w:rsid w:val="00CB67CB"/>
    <w:rsid w:val="00CD56D1"/>
    <w:rsid w:val="00CE7C22"/>
    <w:rsid w:val="00CF49D2"/>
    <w:rsid w:val="00D13A69"/>
    <w:rsid w:val="00D26615"/>
    <w:rsid w:val="00D3443C"/>
    <w:rsid w:val="00D43F11"/>
    <w:rsid w:val="00D6057A"/>
    <w:rsid w:val="00D935C2"/>
    <w:rsid w:val="00E05267"/>
    <w:rsid w:val="00E34E6F"/>
    <w:rsid w:val="00E37C0E"/>
    <w:rsid w:val="00E62E39"/>
    <w:rsid w:val="00E653F7"/>
    <w:rsid w:val="00E75A72"/>
    <w:rsid w:val="00E9561E"/>
    <w:rsid w:val="00E95646"/>
    <w:rsid w:val="00EA2453"/>
    <w:rsid w:val="00EA71B4"/>
    <w:rsid w:val="00EC2430"/>
    <w:rsid w:val="00ED16A5"/>
    <w:rsid w:val="00EE6BB7"/>
    <w:rsid w:val="00EF4069"/>
    <w:rsid w:val="00EF77F5"/>
    <w:rsid w:val="00F06B90"/>
    <w:rsid w:val="00F231DE"/>
    <w:rsid w:val="00F47046"/>
    <w:rsid w:val="00F51178"/>
    <w:rsid w:val="00F643DE"/>
    <w:rsid w:val="00F64E32"/>
    <w:rsid w:val="00F70501"/>
    <w:rsid w:val="00F80F79"/>
    <w:rsid w:val="00F8717B"/>
    <w:rsid w:val="00FA2A0F"/>
    <w:rsid w:val="00FB1920"/>
    <w:rsid w:val="00FB1BAB"/>
    <w:rsid w:val="00FB6D8D"/>
    <w:rsid w:val="00FC04C4"/>
    <w:rsid w:val="00FC4A12"/>
    <w:rsid w:val="00FF3C9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E14A4"/>
  <w15:chartTrackingRefBased/>
  <w15:docId w15:val="{0FD735A8-DA4D-410F-A8E4-35DDCC10C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D56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BD6877"/>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next w:val="Standaard"/>
    <w:link w:val="Kop3Char"/>
    <w:uiPriority w:val="9"/>
    <w:semiHidden/>
    <w:unhideWhenUsed/>
    <w:qFormat/>
    <w:rsid w:val="00CD56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6">
    <w:name w:val="heading 6"/>
    <w:basedOn w:val="Standaard"/>
    <w:next w:val="Standaard"/>
    <w:link w:val="Kop6Char"/>
    <w:uiPriority w:val="9"/>
    <w:semiHidden/>
    <w:unhideWhenUsed/>
    <w:qFormat/>
    <w:rsid w:val="00CA793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FB1BAB"/>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F51178"/>
    <w:rPr>
      <w:b/>
      <w:bCs/>
    </w:rPr>
  </w:style>
  <w:style w:type="character" w:styleId="Hyperlink">
    <w:name w:val="Hyperlink"/>
    <w:basedOn w:val="Standaardalinea-lettertype"/>
    <w:uiPriority w:val="99"/>
    <w:unhideWhenUsed/>
    <w:rsid w:val="00BD6877"/>
    <w:rPr>
      <w:color w:val="0000FF"/>
      <w:u w:val="single"/>
    </w:rPr>
  </w:style>
  <w:style w:type="character" w:customStyle="1" w:styleId="Kop2Char">
    <w:name w:val="Kop 2 Char"/>
    <w:basedOn w:val="Standaardalinea-lettertype"/>
    <w:link w:val="Kop2"/>
    <w:uiPriority w:val="9"/>
    <w:rsid w:val="00BD6877"/>
    <w:rPr>
      <w:rFonts w:ascii="Times New Roman" w:eastAsia="Times New Roman" w:hAnsi="Times New Roman" w:cs="Times New Roman"/>
      <w:b/>
      <w:bCs/>
      <w:sz w:val="36"/>
      <w:szCs w:val="36"/>
      <w:lang w:eastAsia="nl-BE"/>
    </w:rPr>
  </w:style>
  <w:style w:type="paragraph" w:customStyle="1" w:styleId="field-item">
    <w:name w:val="field-item"/>
    <w:basedOn w:val="Standaard"/>
    <w:rsid w:val="00BD687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Onopgelostemelding">
    <w:name w:val="Unresolved Mention"/>
    <w:basedOn w:val="Standaardalinea-lettertype"/>
    <w:uiPriority w:val="99"/>
    <w:semiHidden/>
    <w:unhideWhenUsed/>
    <w:rsid w:val="00E9561E"/>
    <w:rPr>
      <w:color w:val="605E5C"/>
      <w:shd w:val="clear" w:color="auto" w:fill="E1DFDD"/>
    </w:rPr>
  </w:style>
  <w:style w:type="character" w:customStyle="1" w:styleId="rabsff">
    <w:name w:val="rabsff"/>
    <w:basedOn w:val="Standaardalinea-lettertype"/>
    <w:rsid w:val="00E9561E"/>
  </w:style>
  <w:style w:type="paragraph" w:styleId="Lijstalinea">
    <w:name w:val="List Paragraph"/>
    <w:basedOn w:val="Standaard"/>
    <w:uiPriority w:val="34"/>
    <w:qFormat/>
    <w:rsid w:val="00465A31"/>
    <w:pPr>
      <w:ind w:left="720"/>
      <w:contextualSpacing/>
    </w:pPr>
  </w:style>
  <w:style w:type="character" w:customStyle="1" w:styleId="Kop1Char">
    <w:name w:val="Kop 1 Char"/>
    <w:basedOn w:val="Standaardalinea-lettertype"/>
    <w:link w:val="Kop1"/>
    <w:uiPriority w:val="9"/>
    <w:rsid w:val="00CD56D1"/>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CD56D1"/>
    <w:rPr>
      <w:rFonts w:asciiTheme="majorHAnsi" w:eastAsiaTheme="majorEastAsia" w:hAnsiTheme="majorHAnsi" w:cstheme="majorBidi"/>
      <w:color w:val="1F3763" w:themeColor="accent1" w:themeShade="7F"/>
      <w:sz w:val="24"/>
      <w:szCs w:val="24"/>
    </w:rPr>
  </w:style>
  <w:style w:type="character" w:styleId="Nadruk">
    <w:name w:val="Emphasis"/>
    <w:basedOn w:val="Standaardalinea-lettertype"/>
    <w:uiPriority w:val="20"/>
    <w:qFormat/>
    <w:rsid w:val="00713631"/>
    <w:rPr>
      <w:i/>
      <w:iCs/>
    </w:rPr>
  </w:style>
  <w:style w:type="paragraph" w:customStyle="1" w:styleId="gallerygallerycaption2cuub">
    <w:name w:val="gallery_gallerycaption__2cuub"/>
    <w:basedOn w:val="Standaard"/>
    <w:rsid w:val="00A3712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Bijschrift1">
    <w:name w:val="Bijschrift1"/>
    <w:basedOn w:val="Standaardalinea-lettertype"/>
    <w:rsid w:val="002F6D1B"/>
  </w:style>
  <w:style w:type="paragraph" w:customStyle="1" w:styleId="common-text">
    <w:name w:val="common-text"/>
    <w:basedOn w:val="Standaard"/>
    <w:rsid w:val="00CA793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6Char">
    <w:name w:val="Kop 6 Char"/>
    <w:basedOn w:val="Standaardalinea-lettertype"/>
    <w:link w:val="Kop6"/>
    <w:uiPriority w:val="9"/>
    <w:semiHidden/>
    <w:rsid w:val="00CA7938"/>
    <w:rPr>
      <w:rFonts w:asciiTheme="majorHAnsi" w:eastAsiaTheme="majorEastAsia" w:hAnsiTheme="majorHAnsi" w:cstheme="majorBidi"/>
      <w:color w:val="1F3763" w:themeColor="accent1" w:themeShade="7F"/>
    </w:rPr>
  </w:style>
  <w:style w:type="paragraph" w:customStyle="1" w:styleId="p1">
    <w:name w:val="p1"/>
    <w:basedOn w:val="Standaard"/>
    <w:rsid w:val="0069323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s1">
    <w:name w:val="s1"/>
    <w:basedOn w:val="Standaardalinea-lettertype"/>
    <w:rsid w:val="00693234"/>
  </w:style>
  <w:style w:type="paragraph" w:styleId="Geenafstand">
    <w:name w:val="No Spacing"/>
    <w:uiPriority w:val="1"/>
    <w:qFormat/>
    <w:rsid w:val="004B05B0"/>
    <w:pPr>
      <w:spacing w:after="0" w:line="240" w:lineRule="auto"/>
    </w:pPr>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6438">
      <w:bodyDiv w:val="1"/>
      <w:marLeft w:val="0"/>
      <w:marRight w:val="0"/>
      <w:marTop w:val="0"/>
      <w:marBottom w:val="0"/>
      <w:divBdr>
        <w:top w:val="none" w:sz="0" w:space="0" w:color="auto"/>
        <w:left w:val="none" w:sz="0" w:space="0" w:color="auto"/>
        <w:bottom w:val="none" w:sz="0" w:space="0" w:color="auto"/>
        <w:right w:val="none" w:sz="0" w:space="0" w:color="auto"/>
      </w:divBdr>
    </w:div>
    <w:div w:id="30686663">
      <w:bodyDiv w:val="1"/>
      <w:marLeft w:val="0"/>
      <w:marRight w:val="0"/>
      <w:marTop w:val="0"/>
      <w:marBottom w:val="0"/>
      <w:divBdr>
        <w:top w:val="none" w:sz="0" w:space="0" w:color="auto"/>
        <w:left w:val="none" w:sz="0" w:space="0" w:color="auto"/>
        <w:bottom w:val="none" w:sz="0" w:space="0" w:color="auto"/>
        <w:right w:val="none" w:sz="0" w:space="0" w:color="auto"/>
      </w:divBdr>
      <w:divsChild>
        <w:div w:id="982931650">
          <w:marLeft w:val="0"/>
          <w:marRight w:val="0"/>
          <w:marTop w:val="0"/>
          <w:marBottom w:val="0"/>
          <w:divBdr>
            <w:top w:val="none" w:sz="0" w:space="0" w:color="auto"/>
            <w:left w:val="none" w:sz="0" w:space="0" w:color="auto"/>
            <w:bottom w:val="none" w:sz="0" w:space="0" w:color="auto"/>
            <w:right w:val="none" w:sz="0" w:space="0" w:color="auto"/>
          </w:divBdr>
        </w:div>
        <w:div w:id="857277719">
          <w:marLeft w:val="0"/>
          <w:marRight w:val="0"/>
          <w:marTop w:val="0"/>
          <w:marBottom w:val="0"/>
          <w:divBdr>
            <w:top w:val="none" w:sz="0" w:space="0" w:color="auto"/>
            <w:left w:val="none" w:sz="0" w:space="0" w:color="auto"/>
            <w:bottom w:val="none" w:sz="0" w:space="0" w:color="auto"/>
            <w:right w:val="none" w:sz="0" w:space="0" w:color="auto"/>
          </w:divBdr>
        </w:div>
        <w:div w:id="1109197968">
          <w:marLeft w:val="0"/>
          <w:marRight w:val="0"/>
          <w:marTop w:val="0"/>
          <w:marBottom w:val="0"/>
          <w:divBdr>
            <w:top w:val="none" w:sz="0" w:space="0" w:color="auto"/>
            <w:left w:val="none" w:sz="0" w:space="0" w:color="auto"/>
            <w:bottom w:val="none" w:sz="0" w:space="0" w:color="auto"/>
            <w:right w:val="none" w:sz="0" w:space="0" w:color="auto"/>
          </w:divBdr>
        </w:div>
        <w:div w:id="6560880">
          <w:marLeft w:val="0"/>
          <w:marRight w:val="0"/>
          <w:marTop w:val="0"/>
          <w:marBottom w:val="0"/>
          <w:divBdr>
            <w:top w:val="none" w:sz="0" w:space="0" w:color="auto"/>
            <w:left w:val="none" w:sz="0" w:space="0" w:color="auto"/>
            <w:bottom w:val="none" w:sz="0" w:space="0" w:color="auto"/>
            <w:right w:val="none" w:sz="0" w:space="0" w:color="auto"/>
          </w:divBdr>
        </w:div>
        <w:div w:id="326053688">
          <w:marLeft w:val="0"/>
          <w:marRight w:val="0"/>
          <w:marTop w:val="0"/>
          <w:marBottom w:val="0"/>
          <w:divBdr>
            <w:top w:val="none" w:sz="0" w:space="0" w:color="auto"/>
            <w:left w:val="none" w:sz="0" w:space="0" w:color="auto"/>
            <w:bottom w:val="none" w:sz="0" w:space="0" w:color="auto"/>
            <w:right w:val="none" w:sz="0" w:space="0" w:color="auto"/>
          </w:divBdr>
        </w:div>
        <w:div w:id="318003988">
          <w:marLeft w:val="0"/>
          <w:marRight w:val="0"/>
          <w:marTop w:val="0"/>
          <w:marBottom w:val="0"/>
          <w:divBdr>
            <w:top w:val="none" w:sz="0" w:space="0" w:color="auto"/>
            <w:left w:val="none" w:sz="0" w:space="0" w:color="auto"/>
            <w:bottom w:val="none" w:sz="0" w:space="0" w:color="auto"/>
            <w:right w:val="none" w:sz="0" w:space="0" w:color="auto"/>
          </w:divBdr>
        </w:div>
        <w:div w:id="1007515459">
          <w:marLeft w:val="0"/>
          <w:marRight w:val="0"/>
          <w:marTop w:val="0"/>
          <w:marBottom w:val="0"/>
          <w:divBdr>
            <w:top w:val="none" w:sz="0" w:space="0" w:color="auto"/>
            <w:left w:val="none" w:sz="0" w:space="0" w:color="auto"/>
            <w:bottom w:val="none" w:sz="0" w:space="0" w:color="auto"/>
            <w:right w:val="none" w:sz="0" w:space="0" w:color="auto"/>
          </w:divBdr>
        </w:div>
        <w:div w:id="1963073114">
          <w:marLeft w:val="0"/>
          <w:marRight w:val="0"/>
          <w:marTop w:val="0"/>
          <w:marBottom w:val="0"/>
          <w:divBdr>
            <w:top w:val="none" w:sz="0" w:space="0" w:color="auto"/>
            <w:left w:val="none" w:sz="0" w:space="0" w:color="auto"/>
            <w:bottom w:val="none" w:sz="0" w:space="0" w:color="auto"/>
            <w:right w:val="none" w:sz="0" w:space="0" w:color="auto"/>
          </w:divBdr>
        </w:div>
        <w:div w:id="1642609805">
          <w:marLeft w:val="0"/>
          <w:marRight w:val="0"/>
          <w:marTop w:val="0"/>
          <w:marBottom w:val="0"/>
          <w:divBdr>
            <w:top w:val="none" w:sz="0" w:space="0" w:color="auto"/>
            <w:left w:val="none" w:sz="0" w:space="0" w:color="auto"/>
            <w:bottom w:val="none" w:sz="0" w:space="0" w:color="auto"/>
            <w:right w:val="none" w:sz="0" w:space="0" w:color="auto"/>
          </w:divBdr>
        </w:div>
      </w:divsChild>
    </w:div>
    <w:div w:id="94711354">
      <w:bodyDiv w:val="1"/>
      <w:marLeft w:val="0"/>
      <w:marRight w:val="0"/>
      <w:marTop w:val="0"/>
      <w:marBottom w:val="0"/>
      <w:divBdr>
        <w:top w:val="none" w:sz="0" w:space="0" w:color="auto"/>
        <w:left w:val="none" w:sz="0" w:space="0" w:color="auto"/>
        <w:bottom w:val="none" w:sz="0" w:space="0" w:color="auto"/>
        <w:right w:val="none" w:sz="0" w:space="0" w:color="auto"/>
      </w:divBdr>
    </w:div>
    <w:div w:id="95560603">
      <w:bodyDiv w:val="1"/>
      <w:marLeft w:val="0"/>
      <w:marRight w:val="0"/>
      <w:marTop w:val="0"/>
      <w:marBottom w:val="0"/>
      <w:divBdr>
        <w:top w:val="none" w:sz="0" w:space="0" w:color="auto"/>
        <w:left w:val="none" w:sz="0" w:space="0" w:color="auto"/>
        <w:bottom w:val="none" w:sz="0" w:space="0" w:color="auto"/>
        <w:right w:val="none" w:sz="0" w:space="0" w:color="auto"/>
      </w:divBdr>
    </w:div>
    <w:div w:id="123042815">
      <w:bodyDiv w:val="1"/>
      <w:marLeft w:val="0"/>
      <w:marRight w:val="0"/>
      <w:marTop w:val="0"/>
      <w:marBottom w:val="0"/>
      <w:divBdr>
        <w:top w:val="none" w:sz="0" w:space="0" w:color="auto"/>
        <w:left w:val="none" w:sz="0" w:space="0" w:color="auto"/>
        <w:bottom w:val="none" w:sz="0" w:space="0" w:color="auto"/>
        <w:right w:val="none" w:sz="0" w:space="0" w:color="auto"/>
      </w:divBdr>
      <w:divsChild>
        <w:div w:id="1396122307">
          <w:marLeft w:val="0"/>
          <w:marRight w:val="0"/>
          <w:marTop w:val="0"/>
          <w:marBottom w:val="0"/>
          <w:divBdr>
            <w:top w:val="none" w:sz="0" w:space="0" w:color="auto"/>
            <w:left w:val="none" w:sz="0" w:space="0" w:color="auto"/>
            <w:bottom w:val="none" w:sz="0" w:space="0" w:color="auto"/>
            <w:right w:val="none" w:sz="0" w:space="0" w:color="auto"/>
          </w:divBdr>
        </w:div>
        <w:div w:id="635182311">
          <w:marLeft w:val="0"/>
          <w:marRight w:val="0"/>
          <w:marTop w:val="0"/>
          <w:marBottom w:val="0"/>
          <w:divBdr>
            <w:top w:val="none" w:sz="0" w:space="0" w:color="auto"/>
            <w:left w:val="none" w:sz="0" w:space="0" w:color="auto"/>
            <w:bottom w:val="none" w:sz="0" w:space="0" w:color="auto"/>
            <w:right w:val="none" w:sz="0" w:space="0" w:color="auto"/>
          </w:divBdr>
        </w:div>
        <w:div w:id="1219435671">
          <w:marLeft w:val="0"/>
          <w:marRight w:val="0"/>
          <w:marTop w:val="0"/>
          <w:marBottom w:val="0"/>
          <w:divBdr>
            <w:top w:val="none" w:sz="0" w:space="0" w:color="auto"/>
            <w:left w:val="none" w:sz="0" w:space="0" w:color="auto"/>
            <w:bottom w:val="none" w:sz="0" w:space="0" w:color="auto"/>
            <w:right w:val="none" w:sz="0" w:space="0" w:color="auto"/>
          </w:divBdr>
        </w:div>
        <w:div w:id="1731532528">
          <w:marLeft w:val="0"/>
          <w:marRight w:val="0"/>
          <w:marTop w:val="0"/>
          <w:marBottom w:val="0"/>
          <w:divBdr>
            <w:top w:val="none" w:sz="0" w:space="0" w:color="auto"/>
            <w:left w:val="none" w:sz="0" w:space="0" w:color="auto"/>
            <w:bottom w:val="none" w:sz="0" w:space="0" w:color="auto"/>
            <w:right w:val="none" w:sz="0" w:space="0" w:color="auto"/>
          </w:divBdr>
        </w:div>
      </w:divsChild>
    </w:div>
    <w:div w:id="180513699">
      <w:bodyDiv w:val="1"/>
      <w:marLeft w:val="0"/>
      <w:marRight w:val="0"/>
      <w:marTop w:val="0"/>
      <w:marBottom w:val="0"/>
      <w:divBdr>
        <w:top w:val="none" w:sz="0" w:space="0" w:color="auto"/>
        <w:left w:val="none" w:sz="0" w:space="0" w:color="auto"/>
        <w:bottom w:val="none" w:sz="0" w:space="0" w:color="auto"/>
        <w:right w:val="none" w:sz="0" w:space="0" w:color="auto"/>
      </w:divBdr>
    </w:div>
    <w:div w:id="190731599">
      <w:bodyDiv w:val="1"/>
      <w:marLeft w:val="0"/>
      <w:marRight w:val="0"/>
      <w:marTop w:val="0"/>
      <w:marBottom w:val="0"/>
      <w:divBdr>
        <w:top w:val="none" w:sz="0" w:space="0" w:color="auto"/>
        <w:left w:val="none" w:sz="0" w:space="0" w:color="auto"/>
        <w:bottom w:val="none" w:sz="0" w:space="0" w:color="auto"/>
        <w:right w:val="none" w:sz="0" w:space="0" w:color="auto"/>
      </w:divBdr>
    </w:div>
    <w:div w:id="278100567">
      <w:bodyDiv w:val="1"/>
      <w:marLeft w:val="0"/>
      <w:marRight w:val="0"/>
      <w:marTop w:val="0"/>
      <w:marBottom w:val="0"/>
      <w:divBdr>
        <w:top w:val="none" w:sz="0" w:space="0" w:color="auto"/>
        <w:left w:val="none" w:sz="0" w:space="0" w:color="auto"/>
        <w:bottom w:val="none" w:sz="0" w:space="0" w:color="auto"/>
        <w:right w:val="none" w:sz="0" w:space="0" w:color="auto"/>
      </w:divBdr>
    </w:div>
    <w:div w:id="309792637">
      <w:bodyDiv w:val="1"/>
      <w:marLeft w:val="0"/>
      <w:marRight w:val="0"/>
      <w:marTop w:val="0"/>
      <w:marBottom w:val="0"/>
      <w:divBdr>
        <w:top w:val="none" w:sz="0" w:space="0" w:color="auto"/>
        <w:left w:val="none" w:sz="0" w:space="0" w:color="auto"/>
        <w:bottom w:val="none" w:sz="0" w:space="0" w:color="auto"/>
        <w:right w:val="none" w:sz="0" w:space="0" w:color="auto"/>
      </w:divBdr>
    </w:div>
    <w:div w:id="347365644">
      <w:bodyDiv w:val="1"/>
      <w:marLeft w:val="0"/>
      <w:marRight w:val="0"/>
      <w:marTop w:val="0"/>
      <w:marBottom w:val="0"/>
      <w:divBdr>
        <w:top w:val="none" w:sz="0" w:space="0" w:color="auto"/>
        <w:left w:val="none" w:sz="0" w:space="0" w:color="auto"/>
        <w:bottom w:val="none" w:sz="0" w:space="0" w:color="auto"/>
        <w:right w:val="none" w:sz="0" w:space="0" w:color="auto"/>
      </w:divBdr>
      <w:divsChild>
        <w:div w:id="490871764">
          <w:marLeft w:val="0"/>
          <w:marRight w:val="0"/>
          <w:marTop w:val="0"/>
          <w:marBottom w:val="0"/>
          <w:divBdr>
            <w:top w:val="none" w:sz="0" w:space="0" w:color="auto"/>
            <w:left w:val="none" w:sz="0" w:space="0" w:color="auto"/>
            <w:bottom w:val="none" w:sz="0" w:space="0" w:color="auto"/>
            <w:right w:val="none" w:sz="0" w:space="0" w:color="auto"/>
          </w:divBdr>
        </w:div>
        <w:div w:id="843780491">
          <w:marLeft w:val="0"/>
          <w:marRight w:val="0"/>
          <w:marTop w:val="0"/>
          <w:marBottom w:val="0"/>
          <w:divBdr>
            <w:top w:val="none" w:sz="0" w:space="0" w:color="auto"/>
            <w:left w:val="none" w:sz="0" w:space="0" w:color="auto"/>
            <w:bottom w:val="none" w:sz="0" w:space="0" w:color="auto"/>
            <w:right w:val="none" w:sz="0" w:space="0" w:color="auto"/>
          </w:divBdr>
        </w:div>
        <w:div w:id="401567140">
          <w:marLeft w:val="0"/>
          <w:marRight w:val="0"/>
          <w:marTop w:val="0"/>
          <w:marBottom w:val="0"/>
          <w:divBdr>
            <w:top w:val="none" w:sz="0" w:space="0" w:color="auto"/>
            <w:left w:val="none" w:sz="0" w:space="0" w:color="auto"/>
            <w:bottom w:val="none" w:sz="0" w:space="0" w:color="auto"/>
            <w:right w:val="none" w:sz="0" w:space="0" w:color="auto"/>
          </w:divBdr>
        </w:div>
        <w:div w:id="1071540531">
          <w:marLeft w:val="0"/>
          <w:marRight w:val="0"/>
          <w:marTop w:val="0"/>
          <w:marBottom w:val="0"/>
          <w:divBdr>
            <w:top w:val="none" w:sz="0" w:space="0" w:color="auto"/>
            <w:left w:val="none" w:sz="0" w:space="0" w:color="auto"/>
            <w:bottom w:val="none" w:sz="0" w:space="0" w:color="auto"/>
            <w:right w:val="none" w:sz="0" w:space="0" w:color="auto"/>
          </w:divBdr>
        </w:div>
        <w:div w:id="1784110601">
          <w:marLeft w:val="0"/>
          <w:marRight w:val="0"/>
          <w:marTop w:val="0"/>
          <w:marBottom w:val="0"/>
          <w:divBdr>
            <w:top w:val="none" w:sz="0" w:space="0" w:color="auto"/>
            <w:left w:val="none" w:sz="0" w:space="0" w:color="auto"/>
            <w:bottom w:val="none" w:sz="0" w:space="0" w:color="auto"/>
            <w:right w:val="none" w:sz="0" w:space="0" w:color="auto"/>
          </w:divBdr>
        </w:div>
        <w:div w:id="2087416798">
          <w:marLeft w:val="0"/>
          <w:marRight w:val="0"/>
          <w:marTop w:val="0"/>
          <w:marBottom w:val="0"/>
          <w:divBdr>
            <w:top w:val="none" w:sz="0" w:space="0" w:color="auto"/>
            <w:left w:val="none" w:sz="0" w:space="0" w:color="auto"/>
            <w:bottom w:val="none" w:sz="0" w:space="0" w:color="auto"/>
            <w:right w:val="none" w:sz="0" w:space="0" w:color="auto"/>
          </w:divBdr>
        </w:div>
        <w:div w:id="1137916550">
          <w:marLeft w:val="0"/>
          <w:marRight w:val="0"/>
          <w:marTop w:val="0"/>
          <w:marBottom w:val="0"/>
          <w:divBdr>
            <w:top w:val="none" w:sz="0" w:space="0" w:color="auto"/>
            <w:left w:val="none" w:sz="0" w:space="0" w:color="auto"/>
            <w:bottom w:val="none" w:sz="0" w:space="0" w:color="auto"/>
            <w:right w:val="none" w:sz="0" w:space="0" w:color="auto"/>
          </w:divBdr>
        </w:div>
        <w:div w:id="1481966146">
          <w:marLeft w:val="0"/>
          <w:marRight w:val="0"/>
          <w:marTop w:val="0"/>
          <w:marBottom w:val="0"/>
          <w:divBdr>
            <w:top w:val="none" w:sz="0" w:space="0" w:color="auto"/>
            <w:left w:val="none" w:sz="0" w:space="0" w:color="auto"/>
            <w:bottom w:val="none" w:sz="0" w:space="0" w:color="auto"/>
            <w:right w:val="none" w:sz="0" w:space="0" w:color="auto"/>
          </w:divBdr>
        </w:div>
      </w:divsChild>
    </w:div>
    <w:div w:id="392002524">
      <w:bodyDiv w:val="1"/>
      <w:marLeft w:val="0"/>
      <w:marRight w:val="0"/>
      <w:marTop w:val="0"/>
      <w:marBottom w:val="0"/>
      <w:divBdr>
        <w:top w:val="none" w:sz="0" w:space="0" w:color="auto"/>
        <w:left w:val="none" w:sz="0" w:space="0" w:color="auto"/>
        <w:bottom w:val="none" w:sz="0" w:space="0" w:color="auto"/>
        <w:right w:val="none" w:sz="0" w:space="0" w:color="auto"/>
      </w:divBdr>
      <w:divsChild>
        <w:div w:id="269355711">
          <w:marLeft w:val="0"/>
          <w:marRight w:val="0"/>
          <w:marTop w:val="0"/>
          <w:marBottom w:val="0"/>
          <w:divBdr>
            <w:top w:val="none" w:sz="0" w:space="0" w:color="auto"/>
            <w:left w:val="none" w:sz="0" w:space="0" w:color="auto"/>
            <w:bottom w:val="none" w:sz="0" w:space="0" w:color="auto"/>
            <w:right w:val="none" w:sz="0" w:space="0" w:color="auto"/>
          </w:divBdr>
        </w:div>
        <w:div w:id="1222790061">
          <w:marLeft w:val="0"/>
          <w:marRight w:val="0"/>
          <w:marTop w:val="0"/>
          <w:marBottom w:val="0"/>
          <w:divBdr>
            <w:top w:val="none" w:sz="0" w:space="0" w:color="auto"/>
            <w:left w:val="none" w:sz="0" w:space="0" w:color="auto"/>
            <w:bottom w:val="none" w:sz="0" w:space="0" w:color="auto"/>
            <w:right w:val="none" w:sz="0" w:space="0" w:color="auto"/>
          </w:divBdr>
        </w:div>
        <w:div w:id="968897360">
          <w:marLeft w:val="0"/>
          <w:marRight w:val="0"/>
          <w:marTop w:val="0"/>
          <w:marBottom w:val="0"/>
          <w:divBdr>
            <w:top w:val="none" w:sz="0" w:space="0" w:color="auto"/>
            <w:left w:val="none" w:sz="0" w:space="0" w:color="auto"/>
            <w:bottom w:val="none" w:sz="0" w:space="0" w:color="auto"/>
            <w:right w:val="none" w:sz="0" w:space="0" w:color="auto"/>
          </w:divBdr>
        </w:div>
        <w:div w:id="753893057">
          <w:marLeft w:val="0"/>
          <w:marRight w:val="0"/>
          <w:marTop w:val="0"/>
          <w:marBottom w:val="0"/>
          <w:divBdr>
            <w:top w:val="none" w:sz="0" w:space="0" w:color="auto"/>
            <w:left w:val="none" w:sz="0" w:space="0" w:color="auto"/>
            <w:bottom w:val="none" w:sz="0" w:space="0" w:color="auto"/>
            <w:right w:val="none" w:sz="0" w:space="0" w:color="auto"/>
          </w:divBdr>
        </w:div>
        <w:div w:id="1382753890">
          <w:marLeft w:val="0"/>
          <w:marRight w:val="0"/>
          <w:marTop w:val="0"/>
          <w:marBottom w:val="0"/>
          <w:divBdr>
            <w:top w:val="none" w:sz="0" w:space="0" w:color="auto"/>
            <w:left w:val="none" w:sz="0" w:space="0" w:color="auto"/>
            <w:bottom w:val="none" w:sz="0" w:space="0" w:color="auto"/>
            <w:right w:val="none" w:sz="0" w:space="0" w:color="auto"/>
          </w:divBdr>
        </w:div>
        <w:div w:id="81462710">
          <w:marLeft w:val="0"/>
          <w:marRight w:val="0"/>
          <w:marTop w:val="0"/>
          <w:marBottom w:val="0"/>
          <w:divBdr>
            <w:top w:val="none" w:sz="0" w:space="0" w:color="auto"/>
            <w:left w:val="none" w:sz="0" w:space="0" w:color="auto"/>
            <w:bottom w:val="none" w:sz="0" w:space="0" w:color="auto"/>
            <w:right w:val="none" w:sz="0" w:space="0" w:color="auto"/>
          </w:divBdr>
        </w:div>
        <w:div w:id="785585776">
          <w:marLeft w:val="0"/>
          <w:marRight w:val="0"/>
          <w:marTop w:val="0"/>
          <w:marBottom w:val="0"/>
          <w:divBdr>
            <w:top w:val="none" w:sz="0" w:space="0" w:color="auto"/>
            <w:left w:val="none" w:sz="0" w:space="0" w:color="auto"/>
            <w:bottom w:val="none" w:sz="0" w:space="0" w:color="auto"/>
            <w:right w:val="none" w:sz="0" w:space="0" w:color="auto"/>
          </w:divBdr>
        </w:div>
        <w:div w:id="1444812764">
          <w:marLeft w:val="0"/>
          <w:marRight w:val="0"/>
          <w:marTop w:val="0"/>
          <w:marBottom w:val="0"/>
          <w:divBdr>
            <w:top w:val="none" w:sz="0" w:space="0" w:color="auto"/>
            <w:left w:val="none" w:sz="0" w:space="0" w:color="auto"/>
            <w:bottom w:val="none" w:sz="0" w:space="0" w:color="auto"/>
            <w:right w:val="none" w:sz="0" w:space="0" w:color="auto"/>
          </w:divBdr>
        </w:div>
        <w:div w:id="1651015559">
          <w:marLeft w:val="0"/>
          <w:marRight w:val="0"/>
          <w:marTop w:val="0"/>
          <w:marBottom w:val="0"/>
          <w:divBdr>
            <w:top w:val="none" w:sz="0" w:space="0" w:color="auto"/>
            <w:left w:val="none" w:sz="0" w:space="0" w:color="auto"/>
            <w:bottom w:val="none" w:sz="0" w:space="0" w:color="auto"/>
            <w:right w:val="none" w:sz="0" w:space="0" w:color="auto"/>
          </w:divBdr>
        </w:div>
      </w:divsChild>
    </w:div>
    <w:div w:id="501050657">
      <w:bodyDiv w:val="1"/>
      <w:marLeft w:val="0"/>
      <w:marRight w:val="0"/>
      <w:marTop w:val="0"/>
      <w:marBottom w:val="0"/>
      <w:divBdr>
        <w:top w:val="none" w:sz="0" w:space="0" w:color="auto"/>
        <w:left w:val="none" w:sz="0" w:space="0" w:color="auto"/>
        <w:bottom w:val="none" w:sz="0" w:space="0" w:color="auto"/>
        <w:right w:val="none" w:sz="0" w:space="0" w:color="auto"/>
      </w:divBdr>
    </w:div>
    <w:div w:id="555624404">
      <w:bodyDiv w:val="1"/>
      <w:marLeft w:val="0"/>
      <w:marRight w:val="0"/>
      <w:marTop w:val="0"/>
      <w:marBottom w:val="0"/>
      <w:divBdr>
        <w:top w:val="none" w:sz="0" w:space="0" w:color="auto"/>
        <w:left w:val="none" w:sz="0" w:space="0" w:color="auto"/>
        <w:bottom w:val="none" w:sz="0" w:space="0" w:color="auto"/>
        <w:right w:val="none" w:sz="0" w:space="0" w:color="auto"/>
      </w:divBdr>
    </w:div>
    <w:div w:id="566573435">
      <w:bodyDiv w:val="1"/>
      <w:marLeft w:val="0"/>
      <w:marRight w:val="0"/>
      <w:marTop w:val="0"/>
      <w:marBottom w:val="0"/>
      <w:divBdr>
        <w:top w:val="none" w:sz="0" w:space="0" w:color="auto"/>
        <w:left w:val="none" w:sz="0" w:space="0" w:color="auto"/>
        <w:bottom w:val="none" w:sz="0" w:space="0" w:color="auto"/>
        <w:right w:val="none" w:sz="0" w:space="0" w:color="auto"/>
      </w:divBdr>
    </w:div>
    <w:div w:id="590429254">
      <w:bodyDiv w:val="1"/>
      <w:marLeft w:val="0"/>
      <w:marRight w:val="0"/>
      <w:marTop w:val="0"/>
      <w:marBottom w:val="0"/>
      <w:divBdr>
        <w:top w:val="none" w:sz="0" w:space="0" w:color="auto"/>
        <w:left w:val="none" w:sz="0" w:space="0" w:color="auto"/>
        <w:bottom w:val="none" w:sz="0" w:space="0" w:color="auto"/>
        <w:right w:val="none" w:sz="0" w:space="0" w:color="auto"/>
      </w:divBdr>
    </w:div>
    <w:div w:id="596213104">
      <w:bodyDiv w:val="1"/>
      <w:marLeft w:val="0"/>
      <w:marRight w:val="0"/>
      <w:marTop w:val="0"/>
      <w:marBottom w:val="0"/>
      <w:divBdr>
        <w:top w:val="none" w:sz="0" w:space="0" w:color="auto"/>
        <w:left w:val="none" w:sz="0" w:space="0" w:color="auto"/>
        <w:bottom w:val="none" w:sz="0" w:space="0" w:color="auto"/>
        <w:right w:val="none" w:sz="0" w:space="0" w:color="auto"/>
      </w:divBdr>
    </w:div>
    <w:div w:id="684862936">
      <w:bodyDiv w:val="1"/>
      <w:marLeft w:val="0"/>
      <w:marRight w:val="0"/>
      <w:marTop w:val="0"/>
      <w:marBottom w:val="0"/>
      <w:divBdr>
        <w:top w:val="none" w:sz="0" w:space="0" w:color="auto"/>
        <w:left w:val="none" w:sz="0" w:space="0" w:color="auto"/>
        <w:bottom w:val="none" w:sz="0" w:space="0" w:color="auto"/>
        <w:right w:val="none" w:sz="0" w:space="0" w:color="auto"/>
      </w:divBdr>
    </w:div>
    <w:div w:id="685911153">
      <w:bodyDiv w:val="1"/>
      <w:marLeft w:val="0"/>
      <w:marRight w:val="0"/>
      <w:marTop w:val="0"/>
      <w:marBottom w:val="0"/>
      <w:divBdr>
        <w:top w:val="none" w:sz="0" w:space="0" w:color="auto"/>
        <w:left w:val="none" w:sz="0" w:space="0" w:color="auto"/>
        <w:bottom w:val="none" w:sz="0" w:space="0" w:color="auto"/>
        <w:right w:val="none" w:sz="0" w:space="0" w:color="auto"/>
      </w:divBdr>
    </w:div>
    <w:div w:id="839466896">
      <w:bodyDiv w:val="1"/>
      <w:marLeft w:val="0"/>
      <w:marRight w:val="0"/>
      <w:marTop w:val="0"/>
      <w:marBottom w:val="0"/>
      <w:divBdr>
        <w:top w:val="none" w:sz="0" w:space="0" w:color="auto"/>
        <w:left w:val="none" w:sz="0" w:space="0" w:color="auto"/>
        <w:bottom w:val="none" w:sz="0" w:space="0" w:color="auto"/>
        <w:right w:val="none" w:sz="0" w:space="0" w:color="auto"/>
      </w:divBdr>
    </w:div>
    <w:div w:id="860388576">
      <w:bodyDiv w:val="1"/>
      <w:marLeft w:val="0"/>
      <w:marRight w:val="0"/>
      <w:marTop w:val="0"/>
      <w:marBottom w:val="0"/>
      <w:divBdr>
        <w:top w:val="none" w:sz="0" w:space="0" w:color="auto"/>
        <w:left w:val="none" w:sz="0" w:space="0" w:color="auto"/>
        <w:bottom w:val="none" w:sz="0" w:space="0" w:color="auto"/>
        <w:right w:val="none" w:sz="0" w:space="0" w:color="auto"/>
      </w:divBdr>
    </w:div>
    <w:div w:id="887105240">
      <w:bodyDiv w:val="1"/>
      <w:marLeft w:val="0"/>
      <w:marRight w:val="0"/>
      <w:marTop w:val="0"/>
      <w:marBottom w:val="0"/>
      <w:divBdr>
        <w:top w:val="none" w:sz="0" w:space="0" w:color="auto"/>
        <w:left w:val="none" w:sz="0" w:space="0" w:color="auto"/>
        <w:bottom w:val="none" w:sz="0" w:space="0" w:color="auto"/>
        <w:right w:val="none" w:sz="0" w:space="0" w:color="auto"/>
      </w:divBdr>
    </w:div>
    <w:div w:id="929243404">
      <w:bodyDiv w:val="1"/>
      <w:marLeft w:val="0"/>
      <w:marRight w:val="0"/>
      <w:marTop w:val="0"/>
      <w:marBottom w:val="0"/>
      <w:divBdr>
        <w:top w:val="none" w:sz="0" w:space="0" w:color="auto"/>
        <w:left w:val="none" w:sz="0" w:space="0" w:color="auto"/>
        <w:bottom w:val="none" w:sz="0" w:space="0" w:color="auto"/>
        <w:right w:val="none" w:sz="0" w:space="0" w:color="auto"/>
      </w:divBdr>
    </w:div>
    <w:div w:id="954092026">
      <w:bodyDiv w:val="1"/>
      <w:marLeft w:val="0"/>
      <w:marRight w:val="0"/>
      <w:marTop w:val="0"/>
      <w:marBottom w:val="0"/>
      <w:divBdr>
        <w:top w:val="none" w:sz="0" w:space="0" w:color="auto"/>
        <w:left w:val="none" w:sz="0" w:space="0" w:color="auto"/>
        <w:bottom w:val="none" w:sz="0" w:space="0" w:color="auto"/>
        <w:right w:val="none" w:sz="0" w:space="0" w:color="auto"/>
      </w:divBdr>
    </w:div>
    <w:div w:id="1023945026">
      <w:bodyDiv w:val="1"/>
      <w:marLeft w:val="0"/>
      <w:marRight w:val="0"/>
      <w:marTop w:val="0"/>
      <w:marBottom w:val="0"/>
      <w:divBdr>
        <w:top w:val="none" w:sz="0" w:space="0" w:color="auto"/>
        <w:left w:val="none" w:sz="0" w:space="0" w:color="auto"/>
        <w:bottom w:val="none" w:sz="0" w:space="0" w:color="auto"/>
        <w:right w:val="none" w:sz="0" w:space="0" w:color="auto"/>
      </w:divBdr>
    </w:div>
    <w:div w:id="1047535321">
      <w:bodyDiv w:val="1"/>
      <w:marLeft w:val="0"/>
      <w:marRight w:val="0"/>
      <w:marTop w:val="0"/>
      <w:marBottom w:val="0"/>
      <w:divBdr>
        <w:top w:val="none" w:sz="0" w:space="0" w:color="auto"/>
        <w:left w:val="none" w:sz="0" w:space="0" w:color="auto"/>
        <w:bottom w:val="none" w:sz="0" w:space="0" w:color="auto"/>
        <w:right w:val="none" w:sz="0" w:space="0" w:color="auto"/>
      </w:divBdr>
    </w:div>
    <w:div w:id="1120804593">
      <w:bodyDiv w:val="1"/>
      <w:marLeft w:val="0"/>
      <w:marRight w:val="0"/>
      <w:marTop w:val="0"/>
      <w:marBottom w:val="0"/>
      <w:divBdr>
        <w:top w:val="none" w:sz="0" w:space="0" w:color="auto"/>
        <w:left w:val="none" w:sz="0" w:space="0" w:color="auto"/>
        <w:bottom w:val="none" w:sz="0" w:space="0" w:color="auto"/>
        <w:right w:val="none" w:sz="0" w:space="0" w:color="auto"/>
      </w:divBdr>
      <w:divsChild>
        <w:div w:id="417101008">
          <w:marLeft w:val="0"/>
          <w:marRight w:val="0"/>
          <w:marTop w:val="0"/>
          <w:marBottom w:val="0"/>
          <w:divBdr>
            <w:top w:val="none" w:sz="0" w:space="0" w:color="auto"/>
            <w:left w:val="none" w:sz="0" w:space="0" w:color="auto"/>
            <w:bottom w:val="none" w:sz="0" w:space="0" w:color="auto"/>
            <w:right w:val="none" w:sz="0" w:space="0" w:color="auto"/>
          </w:divBdr>
        </w:div>
        <w:div w:id="127280947">
          <w:marLeft w:val="0"/>
          <w:marRight w:val="0"/>
          <w:marTop w:val="0"/>
          <w:marBottom w:val="0"/>
          <w:divBdr>
            <w:top w:val="none" w:sz="0" w:space="0" w:color="auto"/>
            <w:left w:val="none" w:sz="0" w:space="0" w:color="auto"/>
            <w:bottom w:val="none" w:sz="0" w:space="0" w:color="auto"/>
            <w:right w:val="none" w:sz="0" w:space="0" w:color="auto"/>
          </w:divBdr>
        </w:div>
        <w:div w:id="858087716">
          <w:marLeft w:val="0"/>
          <w:marRight w:val="0"/>
          <w:marTop w:val="0"/>
          <w:marBottom w:val="0"/>
          <w:divBdr>
            <w:top w:val="none" w:sz="0" w:space="0" w:color="auto"/>
            <w:left w:val="none" w:sz="0" w:space="0" w:color="auto"/>
            <w:bottom w:val="none" w:sz="0" w:space="0" w:color="auto"/>
            <w:right w:val="none" w:sz="0" w:space="0" w:color="auto"/>
          </w:divBdr>
          <w:divsChild>
            <w:div w:id="15538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1130">
      <w:bodyDiv w:val="1"/>
      <w:marLeft w:val="0"/>
      <w:marRight w:val="0"/>
      <w:marTop w:val="0"/>
      <w:marBottom w:val="0"/>
      <w:divBdr>
        <w:top w:val="none" w:sz="0" w:space="0" w:color="auto"/>
        <w:left w:val="none" w:sz="0" w:space="0" w:color="auto"/>
        <w:bottom w:val="none" w:sz="0" w:space="0" w:color="auto"/>
        <w:right w:val="none" w:sz="0" w:space="0" w:color="auto"/>
      </w:divBdr>
    </w:div>
    <w:div w:id="1309944135">
      <w:bodyDiv w:val="1"/>
      <w:marLeft w:val="0"/>
      <w:marRight w:val="0"/>
      <w:marTop w:val="0"/>
      <w:marBottom w:val="0"/>
      <w:divBdr>
        <w:top w:val="none" w:sz="0" w:space="0" w:color="auto"/>
        <w:left w:val="none" w:sz="0" w:space="0" w:color="auto"/>
        <w:bottom w:val="none" w:sz="0" w:space="0" w:color="auto"/>
        <w:right w:val="none" w:sz="0" w:space="0" w:color="auto"/>
      </w:divBdr>
    </w:div>
    <w:div w:id="1360011280">
      <w:bodyDiv w:val="1"/>
      <w:marLeft w:val="0"/>
      <w:marRight w:val="0"/>
      <w:marTop w:val="0"/>
      <w:marBottom w:val="0"/>
      <w:divBdr>
        <w:top w:val="none" w:sz="0" w:space="0" w:color="auto"/>
        <w:left w:val="none" w:sz="0" w:space="0" w:color="auto"/>
        <w:bottom w:val="none" w:sz="0" w:space="0" w:color="auto"/>
        <w:right w:val="none" w:sz="0" w:space="0" w:color="auto"/>
      </w:divBdr>
    </w:div>
    <w:div w:id="1586497282">
      <w:bodyDiv w:val="1"/>
      <w:marLeft w:val="0"/>
      <w:marRight w:val="0"/>
      <w:marTop w:val="0"/>
      <w:marBottom w:val="0"/>
      <w:divBdr>
        <w:top w:val="none" w:sz="0" w:space="0" w:color="auto"/>
        <w:left w:val="none" w:sz="0" w:space="0" w:color="auto"/>
        <w:bottom w:val="none" w:sz="0" w:space="0" w:color="auto"/>
        <w:right w:val="none" w:sz="0" w:space="0" w:color="auto"/>
      </w:divBdr>
      <w:divsChild>
        <w:div w:id="1012535942">
          <w:marLeft w:val="0"/>
          <w:marRight w:val="0"/>
          <w:marTop w:val="0"/>
          <w:marBottom w:val="501"/>
          <w:divBdr>
            <w:top w:val="none" w:sz="0" w:space="0" w:color="auto"/>
            <w:left w:val="none" w:sz="0" w:space="0" w:color="auto"/>
            <w:bottom w:val="none" w:sz="0" w:space="0" w:color="auto"/>
            <w:right w:val="none" w:sz="0" w:space="0" w:color="auto"/>
          </w:divBdr>
          <w:divsChild>
            <w:div w:id="536696539">
              <w:marLeft w:val="0"/>
              <w:marRight w:val="0"/>
              <w:marTop w:val="0"/>
              <w:marBottom w:val="0"/>
              <w:divBdr>
                <w:top w:val="none" w:sz="0" w:space="0" w:color="auto"/>
                <w:left w:val="none" w:sz="0" w:space="0" w:color="auto"/>
                <w:bottom w:val="none" w:sz="0" w:space="0" w:color="auto"/>
                <w:right w:val="none" w:sz="0" w:space="0" w:color="auto"/>
              </w:divBdr>
            </w:div>
          </w:divsChild>
        </w:div>
        <w:div w:id="825319766">
          <w:marLeft w:val="0"/>
          <w:marRight w:val="0"/>
          <w:marTop w:val="0"/>
          <w:marBottom w:val="501"/>
          <w:divBdr>
            <w:top w:val="none" w:sz="0" w:space="0" w:color="auto"/>
            <w:left w:val="none" w:sz="0" w:space="0" w:color="auto"/>
            <w:bottom w:val="none" w:sz="0" w:space="0" w:color="auto"/>
            <w:right w:val="none" w:sz="0" w:space="0" w:color="auto"/>
          </w:divBdr>
          <w:divsChild>
            <w:div w:id="831869358">
              <w:marLeft w:val="0"/>
              <w:marRight w:val="0"/>
              <w:marTop w:val="0"/>
              <w:marBottom w:val="0"/>
              <w:divBdr>
                <w:top w:val="none" w:sz="0" w:space="0" w:color="auto"/>
                <w:left w:val="none" w:sz="0" w:space="0" w:color="auto"/>
                <w:bottom w:val="none" w:sz="0" w:space="0" w:color="auto"/>
                <w:right w:val="none" w:sz="0" w:space="0" w:color="auto"/>
              </w:divBdr>
            </w:div>
          </w:divsChild>
        </w:div>
        <w:div w:id="829105604">
          <w:marLeft w:val="0"/>
          <w:marRight w:val="0"/>
          <w:marTop w:val="0"/>
          <w:marBottom w:val="501"/>
          <w:divBdr>
            <w:top w:val="none" w:sz="0" w:space="0" w:color="auto"/>
            <w:left w:val="none" w:sz="0" w:space="0" w:color="auto"/>
            <w:bottom w:val="none" w:sz="0" w:space="0" w:color="auto"/>
            <w:right w:val="none" w:sz="0" w:space="0" w:color="auto"/>
          </w:divBdr>
          <w:divsChild>
            <w:div w:id="13928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7720">
      <w:bodyDiv w:val="1"/>
      <w:marLeft w:val="0"/>
      <w:marRight w:val="0"/>
      <w:marTop w:val="0"/>
      <w:marBottom w:val="0"/>
      <w:divBdr>
        <w:top w:val="none" w:sz="0" w:space="0" w:color="auto"/>
        <w:left w:val="none" w:sz="0" w:space="0" w:color="auto"/>
        <w:bottom w:val="none" w:sz="0" w:space="0" w:color="auto"/>
        <w:right w:val="none" w:sz="0" w:space="0" w:color="auto"/>
      </w:divBdr>
    </w:div>
    <w:div w:id="1684236387">
      <w:bodyDiv w:val="1"/>
      <w:marLeft w:val="0"/>
      <w:marRight w:val="0"/>
      <w:marTop w:val="0"/>
      <w:marBottom w:val="0"/>
      <w:divBdr>
        <w:top w:val="none" w:sz="0" w:space="0" w:color="auto"/>
        <w:left w:val="none" w:sz="0" w:space="0" w:color="auto"/>
        <w:bottom w:val="none" w:sz="0" w:space="0" w:color="auto"/>
        <w:right w:val="none" w:sz="0" w:space="0" w:color="auto"/>
      </w:divBdr>
    </w:div>
    <w:div w:id="1751003863">
      <w:bodyDiv w:val="1"/>
      <w:marLeft w:val="0"/>
      <w:marRight w:val="0"/>
      <w:marTop w:val="0"/>
      <w:marBottom w:val="0"/>
      <w:divBdr>
        <w:top w:val="none" w:sz="0" w:space="0" w:color="auto"/>
        <w:left w:val="none" w:sz="0" w:space="0" w:color="auto"/>
        <w:bottom w:val="none" w:sz="0" w:space="0" w:color="auto"/>
        <w:right w:val="none" w:sz="0" w:space="0" w:color="auto"/>
      </w:divBdr>
    </w:div>
    <w:div w:id="1754818321">
      <w:bodyDiv w:val="1"/>
      <w:marLeft w:val="0"/>
      <w:marRight w:val="0"/>
      <w:marTop w:val="0"/>
      <w:marBottom w:val="0"/>
      <w:divBdr>
        <w:top w:val="none" w:sz="0" w:space="0" w:color="auto"/>
        <w:left w:val="none" w:sz="0" w:space="0" w:color="auto"/>
        <w:bottom w:val="none" w:sz="0" w:space="0" w:color="auto"/>
        <w:right w:val="none" w:sz="0" w:space="0" w:color="auto"/>
      </w:divBdr>
      <w:divsChild>
        <w:div w:id="1793401910">
          <w:marLeft w:val="0"/>
          <w:marRight w:val="0"/>
          <w:marTop w:val="0"/>
          <w:marBottom w:val="0"/>
          <w:divBdr>
            <w:top w:val="none" w:sz="0" w:space="0" w:color="auto"/>
            <w:left w:val="none" w:sz="0" w:space="0" w:color="auto"/>
            <w:bottom w:val="none" w:sz="0" w:space="0" w:color="auto"/>
            <w:right w:val="none" w:sz="0" w:space="0" w:color="auto"/>
          </w:divBdr>
        </w:div>
        <w:div w:id="1341935281">
          <w:marLeft w:val="0"/>
          <w:marRight w:val="0"/>
          <w:marTop w:val="0"/>
          <w:marBottom w:val="0"/>
          <w:divBdr>
            <w:top w:val="none" w:sz="0" w:space="0" w:color="auto"/>
            <w:left w:val="none" w:sz="0" w:space="0" w:color="auto"/>
            <w:bottom w:val="none" w:sz="0" w:space="0" w:color="auto"/>
            <w:right w:val="none" w:sz="0" w:space="0" w:color="auto"/>
          </w:divBdr>
        </w:div>
      </w:divsChild>
    </w:div>
    <w:div w:id="1807045773">
      <w:bodyDiv w:val="1"/>
      <w:marLeft w:val="0"/>
      <w:marRight w:val="0"/>
      <w:marTop w:val="0"/>
      <w:marBottom w:val="0"/>
      <w:divBdr>
        <w:top w:val="none" w:sz="0" w:space="0" w:color="auto"/>
        <w:left w:val="none" w:sz="0" w:space="0" w:color="auto"/>
        <w:bottom w:val="none" w:sz="0" w:space="0" w:color="auto"/>
        <w:right w:val="none" w:sz="0" w:space="0" w:color="auto"/>
      </w:divBdr>
    </w:div>
    <w:div w:id="1826122225">
      <w:bodyDiv w:val="1"/>
      <w:marLeft w:val="0"/>
      <w:marRight w:val="0"/>
      <w:marTop w:val="0"/>
      <w:marBottom w:val="0"/>
      <w:divBdr>
        <w:top w:val="none" w:sz="0" w:space="0" w:color="auto"/>
        <w:left w:val="none" w:sz="0" w:space="0" w:color="auto"/>
        <w:bottom w:val="none" w:sz="0" w:space="0" w:color="auto"/>
        <w:right w:val="none" w:sz="0" w:space="0" w:color="auto"/>
      </w:divBdr>
      <w:divsChild>
        <w:div w:id="919757002">
          <w:marLeft w:val="0"/>
          <w:marRight w:val="0"/>
          <w:marTop w:val="300"/>
          <w:marBottom w:val="300"/>
          <w:divBdr>
            <w:top w:val="none" w:sz="0" w:space="0" w:color="auto"/>
            <w:left w:val="none" w:sz="0" w:space="0" w:color="auto"/>
            <w:bottom w:val="none" w:sz="0" w:space="0" w:color="auto"/>
            <w:right w:val="none" w:sz="0" w:space="0" w:color="auto"/>
          </w:divBdr>
          <w:divsChild>
            <w:div w:id="157116078">
              <w:marLeft w:val="0"/>
              <w:marRight w:val="0"/>
              <w:marTop w:val="0"/>
              <w:marBottom w:val="0"/>
              <w:divBdr>
                <w:top w:val="none" w:sz="0" w:space="0" w:color="auto"/>
                <w:left w:val="none" w:sz="0" w:space="0" w:color="auto"/>
                <w:bottom w:val="none" w:sz="0" w:space="0" w:color="auto"/>
                <w:right w:val="none" w:sz="0" w:space="0" w:color="auto"/>
              </w:divBdr>
              <w:divsChild>
                <w:div w:id="42874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61197">
          <w:marLeft w:val="0"/>
          <w:marRight w:val="0"/>
          <w:marTop w:val="0"/>
          <w:marBottom w:val="0"/>
          <w:divBdr>
            <w:top w:val="none" w:sz="0" w:space="0" w:color="auto"/>
            <w:left w:val="none" w:sz="0" w:space="0" w:color="auto"/>
            <w:bottom w:val="none" w:sz="0" w:space="0" w:color="auto"/>
            <w:right w:val="none" w:sz="0" w:space="0" w:color="auto"/>
          </w:divBdr>
          <w:divsChild>
            <w:div w:id="1711801664">
              <w:marLeft w:val="0"/>
              <w:marRight w:val="0"/>
              <w:marTop w:val="0"/>
              <w:marBottom w:val="0"/>
              <w:divBdr>
                <w:top w:val="none" w:sz="0" w:space="0" w:color="auto"/>
                <w:left w:val="none" w:sz="0" w:space="0" w:color="auto"/>
                <w:bottom w:val="none" w:sz="0" w:space="0" w:color="auto"/>
                <w:right w:val="none" w:sz="0" w:space="0" w:color="auto"/>
              </w:divBdr>
              <w:divsChild>
                <w:div w:id="1923682411">
                  <w:marLeft w:val="0"/>
                  <w:marRight w:val="0"/>
                  <w:marTop w:val="0"/>
                  <w:marBottom w:val="0"/>
                  <w:divBdr>
                    <w:top w:val="none" w:sz="0" w:space="0" w:color="auto"/>
                    <w:left w:val="none" w:sz="0" w:space="0" w:color="auto"/>
                    <w:bottom w:val="none" w:sz="0" w:space="0" w:color="auto"/>
                    <w:right w:val="none" w:sz="0" w:space="0" w:color="auto"/>
                  </w:divBdr>
                  <w:divsChild>
                    <w:div w:id="248657930">
                      <w:marLeft w:val="0"/>
                      <w:marRight w:val="0"/>
                      <w:marTop w:val="0"/>
                      <w:marBottom w:val="0"/>
                      <w:divBdr>
                        <w:top w:val="none" w:sz="0" w:space="0" w:color="auto"/>
                        <w:left w:val="none" w:sz="0" w:space="0" w:color="auto"/>
                        <w:bottom w:val="none" w:sz="0" w:space="0" w:color="auto"/>
                        <w:right w:val="none" w:sz="0" w:space="0" w:color="auto"/>
                      </w:divBdr>
                      <w:divsChild>
                        <w:div w:id="1902980">
                          <w:marLeft w:val="0"/>
                          <w:marRight w:val="0"/>
                          <w:marTop w:val="0"/>
                          <w:marBottom w:val="0"/>
                          <w:divBdr>
                            <w:top w:val="none" w:sz="0" w:space="0" w:color="auto"/>
                            <w:left w:val="none" w:sz="0" w:space="0" w:color="auto"/>
                            <w:bottom w:val="none" w:sz="0" w:space="0" w:color="auto"/>
                            <w:right w:val="none" w:sz="0" w:space="0" w:color="auto"/>
                          </w:divBdr>
                          <w:divsChild>
                            <w:div w:id="1844396490">
                              <w:marLeft w:val="0"/>
                              <w:marRight w:val="0"/>
                              <w:marTop w:val="0"/>
                              <w:marBottom w:val="0"/>
                              <w:divBdr>
                                <w:top w:val="none" w:sz="0" w:space="0" w:color="auto"/>
                                <w:left w:val="none" w:sz="0" w:space="0" w:color="auto"/>
                                <w:bottom w:val="none" w:sz="0" w:space="0" w:color="auto"/>
                                <w:right w:val="none" w:sz="0" w:space="0" w:color="auto"/>
                              </w:divBdr>
                              <w:divsChild>
                                <w:div w:id="13477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977669">
      <w:bodyDiv w:val="1"/>
      <w:marLeft w:val="0"/>
      <w:marRight w:val="0"/>
      <w:marTop w:val="0"/>
      <w:marBottom w:val="0"/>
      <w:divBdr>
        <w:top w:val="none" w:sz="0" w:space="0" w:color="auto"/>
        <w:left w:val="none" w:sz="0" w:space="0" w:color="auto"/>
        <w:bottom w:val="none" w:sz="0" w:space="0" w:color="auto"/>
        <w:right w:val="none" w:sz="0" w:space="0" w:color="auto"/>
      </w:divBdr>
    </w:div>
    <w:div w:id="1865441597">
      <w:bodyDiv w:val="1"/>
      <w:marLeft w:val="0"/>
      <w:marRight w:val="0"/>
      <w:marTop w:val="0"/>
      <w:marBottom w:val="0"/>
      <w:divBdr>
        <w:top w:val="none" w:sz="0" w:space="0" w:color="auto"/>
        <w:left w:val="none" w:sz="0" w:space="0" w:color="auto"/>
        <w:bottom w:val="none" w:sz="0" w:space="0" w:color="auto"/>
        <w:right w:val="none" w:sz="0" w:space="0" w:color="auto"/>
      </w:divBdr>
    </w:div>
    <w:div w:id="1871794872">
      <w:bodyDiv w:val="1"/>
      <w:marLeft w:val="0"/>
      <w:marRight w:val="0"/>
      <w:marTop w:val="0"/>
      <w:marBottom w:val="0"/>
      <w:divBdr>
        <w:top w:val="none" w:sz="0" w:space="0" w:color="auto"/>
        <w:left w:val="none" w:sz="0" w:space="0" w:color="auto"/>
        <w:bottom w:val="none" w:sz="0" w:space="0" w:color="auto"/>
        <w:right w:val="none" w:sz="0" w:space="0" w:color="auto"/>
      </w:divBdr>
      <w:divsChild>
        <w:div w:id="1870875532">
          <w:marLeft w:val="0"/>
          <w:marRight w:val="0"/>
          <w:marTop w:val="0"/>
          <w:marBottom w:val="0"/>
          <w:divBdr>
            <w:top w:val="none" w:sz="0" w:space="0" w:color="auto"/>
            <w:left w:val="none" w:sz="0" w:space="0" w:color="auto"/>
            <w:bottom w:val="none" w:sz="0" w:space="0" w:color="auto"/>
            <w:right w:val="none" w:sz="0" w:space="0" w:color="auto"/>
          </w:divBdr>
        </w:div>
        <w:div w:id="1604725275">
          <w:marLeft w:val="0"/>
          <w:marRight w:val="0"/>
          <w:marTop w:val="0"/>
          <w:marBottom w:val="0"/>
          <w:divBdr>
            <w:top w:val="none" w:sz="0" w:space="0" w:color="auto"/>
            <w:left w:val="none" w:sz="0" w:space="0" w:color="auto"/>
            <w:bottom w:val="none" w:sz="0" w:space="0" w:color="auto"/>
            <w:right w:val="none" w:sz="0" w:space="0" w:color="auto"/>
          </w:divBdr>
        </w:div>
        <w:div w:id="1684164659">
          <w:marLeft w:val="0"/>
          <w:marRight w:val="0"/>
          <w:marTop w:val="0"/>
          <w:marBottom w:val="0"/>
          <w:divBdr>
            <w:top w:val="none" w:sz="0" w:space="0" w:color="auto"/>
            <w:left w:val="none" w:sz="0" w:space="0" w:color="auto"/>
            <w:bottom w:val="none" w:sz="0" w:space="0" w:color="auto"/>
            <w:right w:val="none" w:sz="0" w:space="0" w:color="auto"/>
          </w:divBdr>
        </w:div>
        <w:div w:id="1415085804">
          <w:marLeft w:val="0"/>
          <w:marRight w:val="0"/>
          <w:marTop w:val="0"/>
          <w:marBottom w:val="0"/>
          <w:divBdr>
            <w:top w:val="none" w:sz="0" w:space="0" w:color="auto"/>
            <w:left w:val="none" w:sz="0" w:space="0" w:color="auto"/>
            <w:bottom w:val="none" w:sz="0" w:space="0" w:color="auto"/>
            <w:right w:val="none" w:sz="0" w:space="0" w:color="auto"/>
          </w:divBdr>
        </w:div>
        <w:div w:id="1209956630">
          <w:marLeft w:val="0"/>
          <w:marRight w:val="0"/>
          <w:marTop w:val="0"/>
          <w:marBottom w:val="0"/>
          <w:divBdr>
            <w:top w:val="none" w:sz="0" w:space="0" w:color="auto"/>
            <w:left w:val="none" w:sz="0" w:space="0" w:color="auto"/>
            <w:bottom w:val="none" w:sz="0" w:space="0" w:color="auto"/>
            <w:right w:val="none" w:sz="0" w:space="0" w:color="auto"/>
          </w:divBdr>
        </w:div>
        <w:div w:id="1531140545">
          <w:marLeft w:val="0"/>
          <w:marRight w:val="0"/>
          <w:marTop w:val="0"/>
          <w:marBottom w:val="0"/>
          <w:divBdr>
            <w:top w:val="none" w:sz="0" w:space="0" w:color="auto"/>
            <w:left w:val="none" w:sz="0" w:space="0" w:color="auto"/>
            <w:bottom w:val="none" w:sz="0" w:space="0" w:color="auto"/>
            <w:right w:val="none" w:sz="0" w:space="0" w:color="auto"/>
          </w:divBdr>
        </w:div>
      </w:divsChild>
    </w:div>
    <w:div w:id="2012638139">
      <w:bodyDiv w:val="1"/>
      <w:marLeft w:val="0"/>
      <w:marRight w:val="0"/>
      <w:marTop w:val="0"/>
      <w:marBottom w:val="0"/>
      <w:divBdr>
        <w:top w:val="none" w:sz="0" w:space="0" w:color="auto"/>
        <w:left w:val="none" w:sz="0" w:space="0" w:color="auto"/>
        <w:bottom w:val="none" w:sz="0" w:space="0" w:color="auto"/>
        <w:right w:val="none" w:sz="0" w:space="0" w:color="auto"/>
      </w:divBdr>
      <w:divsChild>
        <w:div w:id="232590424">
          <w:marLeft w:val="0"/>
          <w:marRight w:val="0"/>
          <w:marTop w:val="0"/>
          <w:marBottom w:val="330"/>
          <w:divBdr>
            <w:top w:val="none" w:sz="0" w:space="0" w:color="auto"/>
            <w:left w:val="none" w:sz="0" w:space="0" w:color="auto"/>
            <w:bottom w:val="none" w:sz="0" w:space="0" w:color="auto"/>
            <w:right w:val="none" w:sz="0" w:space="0" w:color="auto"/>
          </w:divBdr>
        </w:div>
        <w:div w:id="1502626010">
          <w:marLeft w:val="0"/>
          <w:marRight w:val="0"/>
          <w:marTop w:val="0"/>
          <w:marBottom w:val="0"/>
          <w:divBdr>
            <w:top w:val="none" w:sz="0" w:space="0" w:color="auto"/>
            <w:left w:val="none" w:sz="0" w:space="0" w:color="auto"/>
            <w:bottom w:val="none" w:sz="0" w:space="0" w:color="auto"/>
            <w:right w:val="none" w:sz="0" w:space="0" w:color="auto"/>
          </w:divBdr>
          <w:divsChild>
            <w:div w:id="4435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774253">
      <w:bodyDiv w:val="1"/>
      <w:marLeft w:val="0"/>
      <w:marRight w:val="0"/>
      <w:marTop w:val="0"/>
      <w:marBottom w:val="0"/>
      <w:divBdr>
        <w:top w:val="none" w:sz="0" w:space="0" w:color="auto"/>
        <w:left w:val="none" w:sz="0" w:space="0" w:color="auto"/>
        <w:bottom w:val="none" w:sz="0" w:space="0" w:color="auto"/>
        <w:right w:val="none" w:sz="0" w:space="0" w:color="auto"/>
      </w:divBdr>
      <w:divsChild>
        <w:div w:id="1632663667">
          <w:marLeft w:val="0"/>
          <w:marRight w:val="0"/>
          <w:marTop w:val="0"/>
          <w:marBottom w:val="0"/>
          <w:divBdr>
            <w:top w:val="none" w:sz="0" w:space="0" w:color="auto"/>
            <w:left w:val="none" w:sz="0" w:space="0" w:color="auto"/>
            <w:bottom w:val="none" w:sz="0" w:space="0" w:color="auto"/>
            <w:right w:val="none" w:sz="0" w:space="0" w:color="auto"/>
          </w:divBdr>
          <w:divsChild>
            <w:div w:id="271481450">
              <w:marLeft w:val="0"/>
              <w:marRight w:val="0"/>
              <w:marTop w:val="0"/>
              <w:marBottom w:val="0"/>
              <w:divBdr>
                <w:top w:val="none" w:sz="0" w:space="0" w:color="auto"/>
                <w:left w:val="none" w:sz="0" w:space="0" w:color="auto"/>
                <w:bottom w:val="none" w:sz="0" w:space="0" w:color="auto"/>
                <w:right w:val="none" w:sz="0" w:space="0" w:color="auto"/>
              </w:divBdr>
              <w:divsChild>
                <w:div w:id="1716277541">
                  <w:marLeft w:val="0"/>
                  <w:marRight w:val="0"/>
                  <w:marTop w:val="0"/>
                  <w:marBottom w:val="0"/>
                  <w:divBdr>
                    <w:top w:val="none" w:sz="0" w:space="0" w:color="auto"/>
                    <w:left w:val="none" w:sz="0" w:space="0" w:color="auto"/>
                    <w:bottom w:val="none" w:sz="0" w:space="0" w:color="auto"/>
                    <w:right w:val="none" w:sz="0" w:space="0" w:color="auto"/>
                  </w:divBdr>
                  <w:divsChild>
                    <w:div w:id="1708023487">
                      <w:marLeft w:val="0"/>
                      <w:marRight w:val="0"/>
                      <w:marTop w:val="0"/>
                      <w:marBottom w:val="0"/>
                      <w:divBdr>
                        <w:top w:val="none" w:sz="0" w:space="0" w:color="auto"/>
                        <w:left w:val="none" w:sz="0" w:space="0" w:color="auto"/>
                        <w:bottom w:val="none" w:sz="0" w:space="0" w:color="auto"/>
                        <w:right w:val="none" w:sz="0" w:space="0" w:color="auto"/>
                      </w:divBdr>
                      <w:divsChild>
                        <w:div w:id="8641694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86873137">
      <w:bodyDiv w:val="1"/>
      <w:marLeft w:val="0"/>
      <w:marRight w:val="0"/>
      <w:marTop w:val="0"/>
      <w:marBottom w:val="0"/>
      <w:divBdr>
        <w:top w:val="none" w:sz="0" w:space="0" w:color="auto"/>
        <w:left w:val="none" w:sz="0" w:space="0" w:color="auto"/>
        <w:bottom w:val="none" w:sz="0" w:space="0" w:color="auto"/>
        <w:right w:val="none" w:sz="0" w:space="0" w:color="auto"/>
      </w:divBdr>
    </w:div>
    <w:div w:id="2128313707">
      <w:bodyDiv w:val="1"/>
      <w:marLeft w:val="0"/>
      <w:marRight w:val="0"/>
      <w:marTop w:val="0"/>
      <w:marBottom w:val="0"/>
      <w:divBdr>
        <w:top w:val="none" w:sz="0" w:space="0" w:color="auto"/>
        <w:left w:val="none" w:sz="0" w:space="0" w:color="auto"/>
        <w:bottom w:val="none" w:sz="0" w:space="0" w:color="auto"/>
        <w:right w:val="none" w:sz="0" w:space="0" w:color="auto"/>
      </w:divBdr>
      <w:divsChild>
        <w:div w:id="892038245">
          <w:marLeft w:val="0"/>
          <w:marRight w:val="0"/>
          <w:marTop w:val="0"/>
          <w:marBottom w:val="0"/>
          <w:divBdr>
            <w:top w:val="none" w:sz="0" w:space="0" w:color="auto"/>
            <w:left w:val="none" w:sz="0" w:space="0" w:color="auto"/>
            <w:bottom w:val="none" w:sz="0" w:space="0" w:color="auto"/>
            <w:right w:val="none" w:sz="0" w:space="0" w:color="auto"/>
          </w:divBdr>
        </w:div>
        <w:div w:id="377977357">
          <w:marLeft w:val="0"/>
          <w:marRight w:val="0"/>
          <w:marTop w:val="0"/>
          <w:marBottom w:val="0"/>
          <w:divBdr>
            <w:top w:val="none" w:sz="0" w:space="0" w:color="auto"/>
            <w:left w:val="none" w:sz="0" w:space="0" w:color="auto"/>
            <w:bottom w:val="none" w:sz="0" w:space="0" w:color="auto"/>
            <w:right w:val="none" w:sz="0" w:space="0" w:color="auto"/>
          </w:divBdr>
        </w:div>
        <w:div w:id="2118979868">
          <w:marLeft w:val="0"/>
          <w:marRight w:val="0"/>
          <w:marTop w:val="0"/>
          <w:marBottom w:val="0"/>
          <w:divBdr>
            <w:top w:val="none" w:sz="0" w:space="0" w:color="auto"/>
            <w:left w:val="none" w:sz="0" w:space="0" w:color="auto"/>
            <w:bottom w:val="none" w:sz="0" w:space="0" w:color="auto"/>
            <w:right w:val="none" w:sz="0" w:space="0" w:color="auto"/>
          </w:divBdr>
        </w:div>
      </w:divsChild>
    </w:div>
    <w:div w:id="213313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luc.grge@gmail.com"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yperlink" Target="mailto:meeusen.roger@skynet.be"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78637-4F42-48FF-BB42-370DF0BA1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1353</Words>
  <Characters>7445</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Myriam</dc:creator>
  <cp:keywords/>
  <dc:description/>
  <cp:lastModifiedBy>Myriam</cp:lastModifiedBy>
  <cp:revision>4</cp:revision>
  <dcterms:created xsi:type="dcterms:W3CDTF">2023-01-19T14:31:00Z</dcterms:created>
  <dcterms:modified xsi:type="dcterms:W3CDTF">2023-01-19T14:35:00Z</dcterms:modified>
</cp:coreProperties>
</file>